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1BA01" w14:textId="77777777" w:rsidR="00CC2D8D" w:rsidRDefault="00CC2D8D" w:rsidP="00E22E47">
      <w:pPr>
        <w:spacing w:line="240" w:lineRule="auto"/>
        <w:jc w:val="center"/>
        <w:rPr>
          <w:b/>
          <w:sz w:val="22"/>
          <w:szCs w:val="22"/>
        </w:rPr>
      </w:pPr>
    </w:p>
    <w:p w14:paraId="50B6A679" w14:textId="36971371" w:rsidR="007E34E0" w:rsidRPr="003C6D81" w:rsidRDefault="007E34E0" w:rsidP="00E22E47">
      <w:pPr>
        <w:spacing w:line="240" w:lineRule="auto"/>
        <w:jc w:val="center"/>
        <w:rPr>
          <w:b/>
          <w:sz w:val="22"/>
          <w:szCs w:val="22"/>
        </w:rPr>
      </w:pPr>
      <w:r w:rsidRPr="003C6D81">
        <w:rPr>
          <w:b/>
          <w:sz w:val="22"/>
          <w:szCs w:val="22"/>
        </w:rPr>
        <w:t>HEALTH RESEARCH SCIENCE BOARD MEETING</w:t>
      </w:r>
    </w:p>
    <w:p w14:paraId="2D9C458D" w14:textId="77777777" w:rsidR="005C369F" w:rsidRPr="003C6D81" w:rsidRDefault="005C369F" w:rsidP="00841CB3">
      <w:pPr>
        <w:spacing w:line="240" w:lineRule="auto"/>
        <w:jc w:val="center"/>
        <w:rPr>
          <w:bCs/>
          <w:sz w:val="22"/>
          <w:szCs w:val="22"/>
        </w:rPr>
      </w:pPr>
      <w:r w:rsidRPr="003C6D81">
        <w:rPr>
          <w:bCs/>
          <w:sz w:val="22"/>
          <w:szCs w:val="22"/>
        </w:rPr>
        <w:t>Business Meeting &amp; Public Hearing</w:t>
      </w:r>
    </w:p>
    <w:p w14:paraId="645CFACA" w14:textId="0DC3DA59" w:rsidR="009A5867" w:rsidRPr="003C6D81" w:rsidRDefault="00A05FBF" w:rsidP="00841CB3">
      <w:pPr>
        <w:spacing w:line="240" w:lineRule="auto"/>
        <w:jc w:val="center"/>
        <w:rPr>
          <w:b/>
          <w:sz w:val="22"/>
          <w:szCs w:val="22"/>
        </w:rPr>
      </w:pPr>
      <w:r w:rsidRPr="003C6D81">
        <w:rPr>
          <w:b/>
          <w:sz w:val="22"/>
          <w:szCs w:val="22"/>
        </w:rPr>
        <w:t>July 16, 2026</w:t>
      </w:r>
    </w:p>
    <w:p w14:paraId="78C6E736" w14:textId="4FE3DA6B" w:rsidR="007E34E0" w:rsidRPr="003C6D81" w:rsidRDefault="00A05FBF" w:rsidP="00E22E47">
      <w:pPr>
        <w:spacing w:line="240" w:lineRule="auto"/>
        <w:jc w:val="center"/>
        <w:rPr>
          <w:b/>
          <w:sz w:val="22"/>
          <w:szCs w:val="22"/>
        </w:rPr>
      </w:pPr>
      <w:r w:rsidRPr="003C6D81">
        <w:rPr>
          <w:b/>
          <w:sz w:val="22"/>
          <w:szCs w:val="22"/>
        </w:rPr>
        <w:t>10</w:t>
      </w:r>
      <w:r w:rsidR="007E34E0" w:rsidRPr="003C6D81">
        <w:rPr>
          <w:b/>
          <w:sz w:val="22"/>
          <w:szCs w:val="22"/>
        </w:rPr>
        <w:t xml:space="preserve">:00 </w:t>
      </w:r>
      <w:r w:rsidR="000B7BE2" w:rsidRPr="003C6D81">
        <w:rPr>
          <w:b/>
          <w:sz w:val="22"/>
          <w:szCs w:val="22"/>
        </w:rPr>
        <w:t>A</w:t>
      </w:r>
      <w:r w:rsidR="007E34E0" w:rsidRPr="003C6D81">
        <w:rPr>
          <w:b/>
          <w:sz w:val="22"/>
          <w:szCs w:val="22"/>
        </w:rPr>
        <w:t xml:space="preserve">M </w:t>
      </w:r>
      <w:r w:rsidR="00480118" w:rsidRPr="003C6D81">
        <w:rPr>
          <w:b/>
          <w:sz w:val="22"/>
          <w:szCs w:val="22"/>
        </w:rPr>
        <w:t>–</w:t>
      </w:r>
      <w:r w:rsidR="007E34E0" w:rsidRPr="003C6D81">
        <w:rPr>
          <w:b/>
          <w:sz w:val="22"/>
          <w:szCs w:val="22"/>
        </w:rPr>
        <w:t xml:space="preserve"> </w:t>
      </w:r>
      <w:r w:rsidRPr="003C6D81">
        <w:rPr>
          <w:b/>
          <w:sz w:val="22"/>
          <w:szCs w:val="22"/>
        </w:rPr>
        <w:t>12</w:t>
      </w:r>
      <w:r w:rsidR="00480118" w:rsidRPr="003C6D81">
        <w:rPr>
          <w:b/>
          <w:sz w:val="22"/>
          <w:szCs w:val="22"/>
        </w:rPr>
        <w:t>:</w:t>
      </w:r>
      <w:r w:rsidR="007E34E0" w:rsidRPr="003C6D81">
        <w:rPr>
          <w:b/>
          <w:sz w:val="22"/>
          <w:szCs w:val="22"/>
        </w:rPr>
        <w:t>00 PM</w:t>
      </w:r>
    </w:p>
    <w:p w14:paraId="5557AEB5" w14:textId="21EEEC83" w:rsidR="007E34E0" w:rsidRPr="003C6D81" w:rsidRDefault="00DE083B" w:rsidP="00E22E47">
      <w:pPr>
        <w:spacing w:line="240" w:lineRule="auto"/>
        <w:jc w:val="center"/>
        <w:rPr>
          <w:b/>
          <w:sz w:val="22"/>
          <w:szCs w:val="22"/>
        </w:rPr>
      </w:pPr>
      <w:r w:rsidRPr="003C6D81">
        <w:rPr>
          <w:b/>
          <w:sz w:val="22"/>
          <w:szCs w:val="22"/>
        </w:rPr>
        <w:t>DRAFT AND UNADOPTED MINUTES</w:t>
      </w:r>
    </w:p>
    <w:p w14:paraId="672A6659" w14:textId="44255E73" w:rsidR="007E34E0" w:rsidRPr="00CC2D8D" w:rsidRDefault="005C369F" w:rsidP="005C369F">
      <w:pPr>
        <w:jc w:val="both"/>
        <w:rPr>
          <w:b/>
          <w:bCs/>
          <w:sz w:val="22"/>
          <w:szCs w:val="22"/>
          <w:u w:val="single"/>
        </w:rPr>
      </w:pPr>
      <w:r w:rsidRPr="00CC2D8D">
        <w:rPr>
          <w:b/>
          <w:bCs/>
          <w:sz w:val="22"/>
          <w:szCs w:val="22"/>
          <w:u w:val="single"/>
        </w:rPr>
        <w:t>Locations</w:t>
      </w:r>
    </w:p>
    <w:p w14:paraId="78F5A3BD" w14:textId="77777777" w:rsidR="003C6D81" w:rsidRPr="00CC2D8D" w:rsidRDefault="005C369F" w:rsidP="005C369F">
      <w:pPr>
        <w:spacing w:line="240" w:lineRule="auto"/>
        <w:jc w:val="both"/>
        <w:rPr>
          <w:sz w:val="22"/>
          <w:szCs w:val="22"/>
        </w:rPr>
      </w:pPr>
      <w:r w:rsidRPr="00CC2D8D">
        <w:rPr>
          <w:sz w:val="22"/>
          <w:szCs w:val="22"/>
        </w:rPr>
        <w:t>NYS DOH Wadsworth Center, Biggs Laboratory, Sturman Conference Room, Empire State Plaza, Albany, NY</w:t>
      </w:r>
    </w:p>
    <w:p w14:paraId="523A6870" w14:textId="57AB2444" w:rsidR="003C6D81" w:rsidRPr="00CC2D8D" w:rsidRDefault="005C369F" w:rsidP="005C369F">
      <w:pPr>
        <w:spacing w:line="240" w:lineRule="auto"/>
        <w:jc w:val="both"/>
        <w:rPr>
          <w:sz w:val="22"/>
          <w:szCs w:val="22"/>
        </w:rPr>
      </w:pPr>
      <w:r w:rsidRPr="00CC2D8D">
        <w:rPr>
          <w:sz w:val="22"/>
          <w:szCs w:val="22"/>
        </w:rPr>
        <w:t>2062 Montauk Highway, Narraganset, NY</w:t>
      </w:r>
    </w:p>
    <w:p w14:paraId="1B00920D" w14:textId="5B9B2A61" w:rsidR="003C6D81" w:rsidRPr="00CC2D8D" w:rsidRDefault="005C369F" w:rsidP="005C369F">
      <w:pPr>
        <w:spacing w:line="240" w:lineRule="auto"/>
        <w:jc w:val="both"/>
        <w:rPr>
          <w:sz w:val="22"/>
          <w:szCs w:val="22"/>
        </w:rPr>
      </w:pPr>
      <w:r w:rsidRPr="00CC2D8D">
        <w:rPr>
          <w:sz w:val="22"/>
          <w:szCs w:val="22"/>
        </w:rPr>
        <w:t>Upstate Biotech Accelerator, 841 E. Fayette St, Syracuse, NY</w:t>
      </w:r>
    </w:p>
    <w:p w14:paraId="00E722CA" w14:textId="6AB5B7BB" w:rsidR="003C6D81" w:rsidRPr="00CC2D8D" w:rsidRDefault="005C369F" w:rsidP="005C369F">
      <w:pPr>
        <w:spacing w:line="240" w:lineRule="auto"/>
        <w:jc w:val="both"/>
        <w:rPr>
          <w:sz w:val="22"/>
          <w:szCs w:val="22"/>
        </w:rPr>
      </w:pPr>
      <w:r w:rsidRPr="00CC2D8D">
        <w:rPr>
          <w:sz w:val="22"/>
          <w:szCs w:val="22"/>
        </w:rPr>
        <w:t xml:space="preserve">Shelter Rock Public Library (small conference room) 165 </w:t>
      </w:r>
      <w:proofErr w:type="spellStart"/>
      <w:r w:rsidRPr="00CC2D8D">
        <w:rPr>
          <w:sz w:val="22"/>
          <w:szCs w:val="22"/>
        </w:rPr>
        <w:t>Searingtown</w:t>
      </w:r>
      <w:proofErr w:type="spellEnd"/>
      <w:r w:rsidRPr="00CC2D8D">
        <w:rPr>
          <w:sz w:val="22"/>
          <w:szCs w:val="22"/>
        </w:rPr>
        <w:t xml:space="preserve"> Road Albertson, NY</w:t>
      </w:r>
    </w:p>
    <w:p w14:paraId="408C52A3" w14:textId="585681BC" w:rsidR="003C6D81" w:rsidRPr="00CC2D8D" w:rsidRDefault="005C369F" w:rsidP="005C369F">
      <w:pPr>
        <w:spacing w:line="240" w:lineRule="auto"/>
        <w:jc w:val="both"/>
        <w:rPr>
          <w:sz w:val="22"/>
          <w:szCs w:val="22"/>
        </w:rPr>
      </w:pPr>
      <w:r w:rsidRPr="00CC2D8D">
        <w:rPr>
          <w:sz w:val="22"/>
          <w:szCs w:val="22"/>
        </w:rPr>
        <w:t>3627 Melvin Drive South, Baldwinsville NY</w:t>
      </w:r>
    </w:p>
    <w:p w14:paraId="4F605A0D" w14:textId="09BBEC5B" w:rsidR="003C6D81" w:rsidRPr="00CC2D8D" w:rsidRDefault="005C369F" w:rsidP="005C369F">
      <w:pPr>
        <w:spacing w:line="240" w:lineRule="auto"/>
        <w:jc w:val="both"/>
        <w:rPr>
          <w:sz w:val="22"/>
          <w:szCs w:val="22"/>
        </w:rPr>
      </w:pPr>
      <w:r w:rsidRPr="00CC2D8D">
        <w:rPr>
          <w:sz w:val="22"/>
          <w:szCs w:val="22"/>
        </w:rPr>
        <w:t>2 Longview Ave, Suite 500, White Plains, NY</w:t>
      </w:r>
    </w:p>
    <w:p w14:paraId="451D1915" w14:textId="52FC9AE8" w:rsidR="003C6D81" w:rsidRPr="00CC2D8D" w:rsidRDefault="005C369F" w:rsidP="005C369F">
      <w:pPr>
        <w:spacing w:line="240" w:lineRule="auto"/>
        <w:jc w:val="both"/>
        <w:rPr>
          <w:sz w:val="22"/>
          <w:szCs w:val="22"/>
        </w:rPr>
      </w:pPr>
      <w:r w:rsidRPr="00CC2D8D">
        <w:rPr>
          <w:sz w:val="22"/>
          <w:szCs w:val="22"/>
        </w:rPr>
        <w:t>2444 Ridge Rd, McGraw, NY</w:t>
      </w:r>
    </w:p>
    <w:p w14:paraId="29E9B277" w14:textId="3FCF8C39" w:rsidR="005C369F" w:rsidRPr="00CC2D8D" w:rsidRDefault="005C369F" w:rsidP="005C369F">
      <w:pPr>
        <w:spacing w:line="240" w:lineRule="auto"/>
        <w:jc w:val="both"/>
        <w:rPr>
          <w:sz w:val="22"/>
          <w:szCs w:val="22"/>
        </w:rPr>
      </w:pPr>
      <w:r w:rsidRPr="00CC2D8D">
        <w:rPr>
          <w:sz w:val="22"/>
          <w:szCs w:val="22"/>
        </w:rPr>
        <w:t xml:space="preserve">Cold Spring Harbor Laboratory (CSHL) One </w:t>
      </w:r>
      <w:proofErr w:type="spellStart"/>
      <w:r w:rsidRPr="00CC2D8D">
        <w:rPr>
          <w:sz w:val="22"/>
          <w:szCs w:val="22"/>
        </w:rPr>
        <w:t>Bungtown</w:t>
      </w:r>
      <w:proofErr w:type="spellEnd"/>
      <w:r w:rsidRPr="00CC2D8D">
        <w:rPr>
          <w:sz w:val="22"/>
          <w:szCs w:val="22"/>
        </w:rPr>
        <w:t xml:space="preserve"> Road, Cold Spring Harbor, NY 11724. </w:t>
      </w:r>
    </w:p>
    <w:p w14:paraId="00717B73" w14:textId="77777777" w:rsidR="003C6D81" w:rsidRPr="00CC2D8D" w:rsidRDefault="003C6D81" w:rsidP="005C369F">
      <w:pPr>
        <w:spacing w:line="240" w:lineRule="auto"/>
        <w:jc w:val="both"/>
        <w:rPr>
          <w:sz w:val="22"/>
          <w:szCs w:val="22"/>
        </w:rPr>
      </w:pPr>
    </w:p>
    <w:p w14:paraId="72BEAB35" w14:textId="77777777" w:rsidR="005C369F" w:rsidRPr="00CC2D8D" w:rsidRDefault="005C369F" w:rsidP="003C6D81">
      <w:pPr>
        <w:spacing w:line="240" w:lineRule="auto"/>
        <w:jc w:val="both"/>
        <w:rPr>
          <w:sz w:val="22"/>
          <w:szCs w:val="22"/>
        </w:rPr>
      </w:pPr>
    </w:p>
    <w:tbl>
      <w:tblPr>
        <w:tblW w:w="10890" w:type="dxa"/>
        <w:tblInd w:w="-630" w:type="dxa"/>
        <w:tblBorders>
          <w:top w:val="nil"/>
          <w:left w:val="nil"/>
          <w:bottom w:val="nil"/>
          <w:right w:val="nil"/>
        </w:tblBorders>
        <w:tblLayout w:type="fixed"/>
        <w:tblLook w:val="0000" w:firstRow="0" w:lastRow="0" w:firstColumn="0" w:lastColumn="0" w:noHBand="0" w:noVBand="0"/>
      </w:tblPr>
      <w:tblGrid>
        <w:gridCol w:w="3780"/>
        <w:gridCol w:w="2970"/>
        <w:gridCol w:w="4140"/>
      </w:tblGrid>
      <w:tr w:rsidR="00DE083B" w:rsidRPr="00CC2D8D" w14:paraId="20A63EB2" w14:textId="77777777" w:rsidTr="00E83317">
        <w:trPr>
          <w:trHeight w:val="2751"/>
        </w:trPr>
        <w:tc>
          <w:tcPr>
            <w:tcW w:w="3780" w:type="dxa"/>
          </w:tcPr>
          <w:p w14:paraId="4A1E439B" w14:textId="77777777" w:rsidR="00DE083B" w:rsidRPr="00CC2D8D" w:rsidRDefault="00DE083B" w:rsidP="00E83317">
            <w:pPr>
              <w:spacing w:line="240" w:lineRule="auto"/>
              <w:rPr>
                <w:rFonts w:eastAsia="Calibri"/>
                <w:b/>
                <w:bCs/>
                <w:sz w:val="22"/>
                <w:szCs w:val="22"/>
              </w:rPr>
            </w:pPr>
            <w:r w:rsidRPr="00CC2D8D">
              <w:rPr>
                <w:rFonts w:eastAsia="Calibri"/>
                <w:b/>
                <w:bCs/>
                <w:sz w:val="22"/>
                <w:szCs w:val="22"/>
              </w:rPr>
              <w:t xml:space="preserve">HRSB Members Present </w:t>
            </w:r>
          </w:p>
          <w:p w14:paraId="575B9039" w14:textId="1337CD82" w:rsidR="00DE083B" w:rsidRPr="00CC2D8D" w:rsidRDefault="00DE083B" w:rsidP="00E83317">
            <w:pPr>
              <w:spacing w:line="240" w:lineRule="auto"/>
              <w:rPr>
                <w:rFonts w:eastAsia="Calibri"/>
                <w:bCs/>
                <w:sz w:val="22"/>
                <w:szCs w:val="22"/>
              </w:rPr>
            </w:pPr>
            <w:r w:rsidRPr="00CC2D8D">
              <w:rPr>
                <w:rFonts w:eastAsia="Calibri"/>
                <w:bCs/>
                <w:sz w:val="22"/>
                <w:szCs w:val="22"/>
              </w:rPr>
              <w:t>Annette Lee, Ph.D, Chair</w:t>
            </w:r>
          </w:p>
          <w:p w14:paraId="6688DD7F" w14:textId="3F9F2502" w:rsidR="00DE083B" w:rsidRPr="00CC2D8D" w:rsidRDefault="00DE083B" w:rsidP="00E83317">
            <w:pPr>
              <w:spacing w:line="240" w:lineRule="auto"/>
              <w:rPr>
                <w:rFonts w:eastAsia="Calibri"/>
                <w:bCs/>
                <w:sz w:val="22"/>
                <w:szCs w:val="22"/>
              </w:rPr>
            </w:pPr>
            <w:r w:rsidRPr="00CC2D8D">
              <w:rPr>
                <w:rFonts w:eastAsia="Calibri"/>
                <w:bCs/>
                <w:sz w:val="22"/>
                <w:szCs w:val="22"/>
              </w:rPr>
              <w:t>Jeanette Dippo</w:t>
            </w:r>
          </w:p>
          <w:p w14:paraId="2BA64EA5" w14:textId="0663A567" w:rsidR="00DE083B" w:rsidRPr="00CC2D8D" w:rsidRDefault="00DE083B" w:rsidP="00E83317">
            <w:pPr>
              <w:spacing w:line="240" w:lineRule="auto"/>
              <w:rPr>
                <w:rFonts w:eastAsia="Calibri"/>
                <w:bCs/>
                <w:sz w:val="22"/>
                <w:szCs w:val="22"/>
              </w:rPr>
            </w:pPr>
            <w:r w:rsidRPr="00CC2D8D">
              <w:rPr>
                <w:rFonts w:eastAsia="Calibri"/>
                <w:bCs/>
                <w:sz w:val="22"/>
                <w:szCs w:val="22"/>
              </w:rPr>
              <w:t>Donald Distasio</w:t>
            </w:r>
          </w:p>
          <w:p w14:paraId="4679C11E" w14:textId="4E363868" w:rsidR="00DE083B" w:rsidRPr="00CC2D8D" w:rsidRDefault="00DE083B" w:rsidP="00E83317">
            <w:pPr>
              <w:spacing w:line="240" w:lineRule="auto"/>
              <w:rPr>
                <w:rFonts w:eastAsia="Calibri"/>
                <w:bCs/>
                <w:sz w:val="22"/>
                <w:szCs w:val="22"/>
              </w:rPr>
            </w:pPr>
            <w:r w:rsidRPr="00CC2D8D">
              <w:rPr>
                <w:rFonts w:eastAsia="Calibri"/>
                <w:bCs/>
                <w:sz w:val="22"/>
                <w:szCs w:val="22"/>
              </w:rPr>
              <w:t>Adrian Krainer, Ph.D.</w:t>
            </w:r>
          </w:p>
          <w:p w14:paraId="47F28300" w14:textId="027AE004" w:rsidR="00DE083B" w:rsidRPr="00CC2D8D" w:rsidRDefault="00DE083B" w:rsidP="00E83317">
            <w:pPr>
              <w:spacing w:line="240" w:lineRule="auto"/>
              <w:rPr>
                <w:rFonts w:eastAsia="Calibri"/>
                <w:bCs/>
                <w:sz w:val="22"/>
                <w:szCs w:val="22"/>
              </w:rPr>
            </w:pPr>
            <w:r w:rsidRPr="00CC2D8D">
              <w:rPr>
                <w:rFonts w:eastAsia="Calibri"/>
                <w:bCs/>
                <w:sz w:val="22"/>
                <w:szCs w:val="22"/>
              </w:rPr>
              <w:t>Diana Lake, M.D.</w:t>
            </w:r>
          </w:p>
          <w:p w14:paraId="4DFA614F" w14:textId="77777777" w:rsidR="00DE083B" w:rsidRPr="00CC2D8D" w:rsidRDefault="00DE083B" w:rsidP="00E83317">
            <w:pPr>
              <w:spacing w:line="240" w:lineRule="auto"/>
              <w:rPr>
                <w:rFonts w:eastAsia="Calibri"/>
                <w:bCs/>
                <w:sz w:val="22"/>
                <w:szCs w:val="22"/>
              </w:rPr>
            </w:pPr>
            <w:r w:rsidRPr="00CC2D8D">
              <w:rPr>
                <w:rFonts w:eastAsia="Calibri"/>
                <w:bCs/>
                <w:sz w:val="22"/>
                <w:szCs w:val="22"/>
              </w:rPr>
              <w:t>Regina Resta, M.D.</w:t>
            </w:r>
          </w:p>
          <w:p w14:paraId="3EDF1170" w14:textId="3ACBF69F" w:rsidR="00DE083B" w:rsidRPr="00CC2D8D" w:rsidRDefault="00E25D3E" w:rsidP="00E83317">
            <w:pPr>
              <w:spacing w:line="240" w:lineRule="auto"/>
              <w:rPr>
                <w:rFonts w:eastAsia="Calibri"/>
                <w:bCs/>
                <w:sz w:val="22"/>
                <w:szCs w:val="22"/>
              </w:rPr>
            </w:pPr>
            <w:r w:rsidRPr="00CC2D8D">
              <w:rPr>
                <w:rFonts w:eastAsia="Calibri"/>
                <w:bCs/>
                <w:sz w:val="22"/>
                <w:szCs w:val="22"/>
              </w:rPr>
              <w:t>Mark Gordon M.D.</w:t>
            </w:r>
          </w:p>
          <w:p w14:paraId="64C9B96F" w14:textId="0C29AF04" w:rsidR="00E25D3E" w:rsidRPr="00CC2D8D" w:rsidRDefault="00E25D3E" w:rsidP="00E25D3E">
            <w:pPr>
              <w:spacing w:line="240" w:lineRule="auto"/>
              <w:rPr>
                <w:rFonts w:eastAsia="Calibri"/>
                <w:bCs/>
                <w:sz w:val="22"/>
                <w:szCs w:val="22"/>
              </w:rPr>
            </w:pPr>
            <w:r w:rsidRPr="00CC2D8D">
              <w:rPr>
                <w:rFonts w:eastAsia="Calibri"/>
                <w:bCs/>
                <w:sz w:val="22"/>
                <w:szCs w:val="22"/>
              </w:rPr>
              <w:t>James Speyer, M.D.</w:t>
            </w:r>
          </w:p>
          <w:p w14:paraId="12B3F30B" w14:textId="111EBA10" w:rsidR="00DE083B" w:rsidRPr="00CC2D8D" w:rsidRDefault="00E25D3E" w:rsidP="00E83317">
            <w:pPr>
              <w:spacing w:line="240" w:lineRule="auto"/>
              <w:rPr>
                <w:rFonts w:eastAsia="Calibri"/>
                <w:bCs/>
                <w:sz w:val="22"/>
                <w:szCs w:val="22"/>
              </w:rPr>
            </w:pPr>
            <w:r w:rsidRPr="00CC2D8D">
              <w:rPr>
                <w:rFonts w:eastAsia="Calibri"/>
                <w:bCs/>
                <w:sz w:val="22"/>
                <w:szCs w:val="22"/>
              </w:rPr>
              <w:t>Stephen Sperber</w:t>
            </w:r>
            <w:r w:rsidR="00F962BE" w:rsidRPr="00CC2D8D">
              <w:rPr>
                <w:rFonts w:eastAsia="Calibri"/>
                <w:bCs/>
                <w:sz w:val="22"/>
                <w:szCs w:val="22"/>
              </w:rPr>
              <w:t>, Ph.D</w:t>
            </w:r>
          </w:p>
          <w:p w14:paraId="1C7FB84D" w14:textId="77777777" w:rsidR="00DE083B" w:rsidRPr="00CC2D8D" w:rsidRDefault="00DE083B" w:rsidP="00E83317">
            <w:pPr>
              <w:spacing w:line="240" w:lineRule="auto"/>
              <w:rPr>
                <w:rFonts w:eastAsia="Calibri"/>
                <w:sz w:val="22"/>
                <w:szCs w:val="22"/>
              </w:rPr>
            </w:pPr>
          </w:p>
        </w:tc>
        <w:tc>
          <w:tcPr>
            <w:tcW w:w="2970" w:type="dxa"/>
          </w:tcPr>
          <w:p w14:paraId="6ACE2A80" w14:textId="77777777" w:rsidR="00DE083B" w:rsidRPr="00CC2D8D" w:rsidRDefault="00DE083B" w:rsidP="00E83317">
            <w:pPr>
              <w:spacing w:line="240" w:lineRule="auto"/>
              <w:rPr>
                <w:rFonts w:eastAsia="Calibri"/>
                <w:b/>
                <w:bCs/>
                <w:sz w:val="22"/>
                <w:szCs w:val="22"/>
              </w:rPr>
            </w:pPr>
            <w:r w:rsidRPr="00CC2D8D">
              <w:rPr>
                <w:rFonts w:eastAsia="Calibri"/>
                <w:b/>
                <w:bCs/>
                <w:sz w:val="22"/>
                <w:szCs w:val="22"/>
              </w:rPr>
              <w:t xml:space="preserve">NYS Staff Present </w:t>
            </w:r>
          </w:p>
          <w:p w14:paraId="0FD977BE" w14:textId="77777777" w:rsidR="00DE083B" w:rsidRPr="00CC2D8D" w:rsidRDefault="00DE083B" w:rsidP="00DE083B">
            <w:pPr>
              <w:spacing w:line="240" w:lineRule="auto"/>
              <w:rPr>
                <w:rFonts w:eastAsia="Calibri"/>
                <w:sz w:val="22"/>
                <w:szCs w:val="22"/>
              </w:rPr>
            </w:pPr>
            <w:r w:rsidRPr="00CC2D8D">
              <w:rPr>
                <w:rFonts w:eastAsia="Calibri"/>
                <w:sz w:val="22"/>
                <w:szCs w:val="22"/>
              </w:rPr>
              <w:t>Farrah M. O’Brien</w:t>
            </w:r>
          </w:p>
          <w:p w14:paraId="5C0E7DAD" w14:textId="77777777" w:rsidR="00DE083B" w:rsidRPr="00CC2D8D" w:rsidRDefault="00DE083B" w:rsidP="00E83317">
            <w:pPr>
              <w:spacing w:line="240" w:lineRule="auto"/>
              <w:rPr>
                <w:rFonts w:eastAsia="Calibri"/>
                <w:sz w:val="22"/>
                <w:szCs w:val="22"/>
              </w:rPr>
            </w:pPr>
            <w:r w:rsidRPr="00CC2D8D">
              <w:rPr>
                <w:rFonts w:eastAsia="Calibri"/>
                <w:sz w:val="22"/>
                <w:szCs w:val="22"/>
              </w:rPr>
              <w:t>David Googins</w:t>
            </w:r>
          </w:p>
          <w:p w14:paraId="746A47F2" w14:textId="202D2325" w:rsidR="00DE083B" w:rsidRPr="00CC2D8D" w:rsidRDefault="00DE083B" w:rsidP="00E83317">
            <w:pPr>
              <w:spacing w:line="240" w:lineRule="auto"/>
              <w:rPr>
                <w:rFonts w:eastAsia="Calibri"/>
                <w:sz w:val="22"/>
                <w:szCs w:val="22"/>
              </w:rPr>
            </w:pPr>
            <w:r w:rsidRPr="00CC2D8D">
              <w:rPr>
                <w:rFonts w:eastAsia="Calibri"/>
                <w:sz w:val="22"/>
                <w:szCs w:val="22"/>
              </w:rPr>
              <w:t>James Magenis</w:t>
            </w:r>
          </w:p>
          <w:p w14:paraId="2C56F3FE" w14:textId="77777777" w:rsidR="00DE083B" w:rsidRPr="00CC2D8D" w:rsidRDefault="00DE083B" w:rsidP="00E83317">
            <w:pPr>
              <w:spacing w:line="240" w:lineRule="auto"/>
              <w:rPr>
                <w:rFonts w:eastAsia="Calibri"/>
                <w:b/>
                <w:bCs/>
                <w:sz w:val="22"/>
                <w:szCs w:val="22"/>
              </w:rPr>
            </w:pPr>
          </w:p>
          <w:p w14:paraId="1EDB3277" w14:textId="77777777" w:rsidR="00DE083B" w:rsidRPr="00CC2D8D" w:rsidRDefault="00DE083B" w:rsidP="00E83317">
            <w:pPr>
              <w:spacing w:line="240" w:lineRule="auto"/>
              <w:rPr>
                <w:rFonts w:eastAsia="Calibri"/>
                <w:bCs/>
                <w:sz w:val="22"/>
                <w:szCs w:val="22"/>
              </w:rPr>
            </w:pPr>
          </w:p>
        </w:tc>
        <w:tc>
          <w:tcPr>
            <w:tcW w:w="4140" w:type="dxa"/>
          </w:tcPr>
          <w:p w14:paraId="5A2BB4E1" w14:textId="77777777" w:rsidR="00DE083B" w:rsidRPr="00CC2D8D" w:rsidRDefault="00DE083B" w:rsidP="00E83317">
            <w:pPr>
              <w:spacing w:line="240" w:lineRule="auto"/>
              <w:rPr>
                <w:rFonts w:eastAsia="Calibri"/>
                <w:b/>
                <w:bCs/>
                <w:sz w:val="22"/>
                <w:szCs w:val="22"/>
              </w:rPr>
            </w:pPr>
            <w:r w:rsidRPr="00CC2D8D">
              <w:rPr>
                <w:rFonts w:eastAsia="Calibri"/>
                <w:b/>
                <w:bCs/>
                <w:sz w:val="22"/>
                <w:szCs w:val="22"/>
              </w:rPr>
              <w:t>Members of the Public</w:t>
            </w:r>
          </w:p>
          <w:p w14:paraId="59C6F7AD" w14:textId="35A88794" w:rsidR="00DE083B" w:rsidRPr="00CC2D8D" w:rsidRDefault="00DE083B" w:rsidP="00E83317">
            <w:pPr>
              <w:spacing w:line="240" w:lineRule="auto"/>
              <w:rPr>
                <w:rFonts w:eastAsia="Calibri"/>
                <w:sz w:val="22"/>
                <w:szCs w:val="22"/>
              </w:rPr>
            </w:pPr>
            <w:r w:rsidRPr="00CC2D8D">
              <w:rPr>
                <w:rFonts w:eastAsia="Calibri"/>
                <w:sz w:val="22"/>
                <w:szCs w:val="22"/>
              </w:rPr>
              <w:t>none</w:t>
            </w:r>
          </w:p>
          <w:p w14:paraId="41187CD1" w14:textId="77777777" w:rsidR="00DE083B" w:rsidRPr="00CC2D8D" w:rsidRDefault="00DE083B" w:rsidP="00E83317">
            <w:pPr>
              <w:spacing w:line="240" w:lineRule="auto"/>
              <w:rPr>
                <w:rFonts w:eastAsia="Calibri"/>
                <w:b/>
                <w:sz w:val="22"/>
                <w:szCs w:val="22"/>
              </w:rPr>
            </w:pPr>
          </w:p>
          <w:p w14:paraId="63793704" w14:textId="77777777" w:rsidR="00DE083B" w:rsidRPr="00CC2D8D" w:rsidRDefault="00DE083B" w:rsidP="00E83317">
            <w:pPr>
              <w:spacing w:line="240" w:lineRule="auto"/>
              <w:rPr>
                <w:rFonts w:eastAsia="Calibri"/>
                <w:b/>
                <w:bCs/>
                <w:sz w:val="22"/>
                <w:szCs w:val="22"/>
              </w:rPr>
            </w:pPr>
            <w:r w:rsidRPr="00CC2D8D">
              <w:rPr>
                <w:rFonts w:eastAsia="Calibri"/>
                <w:b/>
                <w:bCs/>
                <w:sz w:val="22"/>
                <w:szCs w:val="22"/>
              </w:rPr>
              <w:t>Ex-Officio Members Present</w:t>
            </w:r>
          </w:p>
          <w:p w14:paraId="0EA8E6DC" w14:textId="6348CC24" w:rsidR="00DE083B" w:rsidRPr="00CC2D8D" w:rsidRDefault="00DE083B" w:rsidP="00E83317">
            <w:pPr>
              <w:spacing w:line="240" w:lineRule="auto"/>
              <w:rPr>
                <w:rFonts w:eastAsia="Calibri"/>
                <w:sz w:val="22"/>
                <w:szCs w:val="22"/>
              </w:rPr>
            </w:pPr>
            <w:r w:rsidRPr="00CC2D8D">
              <w:rPr>
                <w:rFonts w:eastAsia="Calibri"/>
                <w:sz w:val="22"/>
                <w:szCs w:val="22"/>
              </w:rPr>
              <w:t>none</w:t>
            </w:r>
          </w:p>
          <w:p w14:paraId="00AD5068" w14:textId="77777777" w:rsidR="00DE083B" w:rsidRPr="00CC2D8D" w:rsidRDefault="00DE083B" w:rsidP="00E83317">
            <w:pPr>
              <w:spacing w:line="240" w:lineRule="auto"/>
              <w:rPr>
                <w:rFonts w:eastAsia="Calibri"/>
                <w:b/>
                <w:sz w:val="22"/>
                <w:szCs w:val="22"/>
              </w:rPr>
            </w:pPr>
          </w:p>
          <w:p w14:paraId="13F24807" w14:textId="77777777" w:rsidR="00DE083B" w:rsidRPr="00CC2D8D" w:rsidRDefault="00DE083B" w:rsidP="00E83317">
            <w:pPr>
              <w:spacing w:line="240" w:lineRule="auto"/>
              <w:rPr>
                <w:rFonts w:eastAsia="Calibri"/>
                <w:b/>
                <w:bCs/>
                <w:sz w:val="22"/>
                <w:szCs w:val="22"/>
              </w:rPr>
            </w:pPr>
            <w:r w:rsidRPr="00CC2D8D">
              <w:rPr>
                <w:rFonts w:eastAsia="Calibri"/>
                <w:b/>
                <w:bCs/>
                <w:sz w:val="22"/>
                <w:szCs w:val="22"/>
              </w:rPr>
              <w:t xml:space="preserve">HRSB Members Absent </w:t>
            </w:r>
          </w:p>
          <w:p w14:paraId="39FD4458" w14:textId="62658A30" w:rsidR="00DE083B" w:rsidRPr="00CC2D8D" w:rsidRDefault="00DE083B" w:rsidP="00E83317">
            <w:pPr>
              <w:spacing w:line="240" w:lineRule="auto"/>
              <w:rPr>
                <w:rFonts w:eastAsia="Calibri"/>
                <w:bCs/>
                <w:sz w:val="22"/>
                <w:szCs w:val="22"/>
              </w:rPr>
            </w:pPr>
            <w:r w:rsidRPr="00CC2D8D">
              <w:rPr>
                <w:rFonts w:eastAsia="Calibri"/>
                <w:bCs/>
                <w:sz w:val="22"/>
                <w:szCs w:val="22"/>
              </w:rPr>
              <w:t>Randa Maher</w:t>
            </w:r>
          </w:p>
          <w:p w14:paraId="4433B770" w14:textId="77777777" w:rsidR="00DE083B" w:rsidRPr="00CC2D8D" w:rsidRDefault="00DE083B" w:rsidP="00E83317">
            <w:pPr>
              <w:spacing w:line="240" w:lineRule="auto"/>
              <w:rPr>
                <w:rFonts w:eastAsia="Calibri"/>
                <w:b/>
                <w:sz w:val="22"/>
                <w:szCs w:val="22"/>
              </w:rPr>
            </w:pPr>
          </w:p>
          <w:p w14:paraId="0F112ADE" w14:textId="77777777" w:rsidR="00DE083B" w:rsidRPr="00CC2D8D" w:rsidRDefault="00DE083B" w:rsidP="00E83317">
            <w:pPr>
              <w:spacing w:line="240" w:lineRule="auto"/>
              <w:rPr>
                <w:rFonts w:eastAsia="Calibri"/>
                <w:b/>
                <w:bCs/>
                <w:sz w:val="22"/>
                <w:szCs w:val="22"/>
              </w:rPr>
            </w:pPr>
          </w:p>
        </w:tc>
      </w:tr>
    </w:tbl>
    <w:p w14:paraId="3170A95E" w14:textId="77777777" w:rsidR="00DE083B" w:rsidRPr="00CC2D8D" w:rsidRDefault="00DE083B" w:rsidP="00560E8B">
      <w:pPr>
        <w:rPr>
          <w:b/>
          <w:iCs/>
          <w:sz w:val="22"/>
          <w:szCs w:val="22"/>
        </w:rPr>
      </w:pPr>
    </w:p>
    <w:p w14:paraId="3CDAC4F7" w14:textId="77777777" w:rsidR="00590BC4" w:rsidRPr="00CC2D8D" w:rsidRDefault="00590BC4" w:rsidP="00590BC4">
      <w:pPr>
        <w:autoSpaceDE w:val="0"/>
        <w:autoSpaceDN w:val="0"/>
        <w:adjustRightInd w:val="0"/>
        <w:spacing w:line="240" w:lineRule="auto"/>
        <w:rPr>
          <w:rFonts w:eastAsia="Calibri"/>
          <w:color w:val="000000"/>
          <w:sz w:val="22"/>
          <w:szCs w:val="22"/>
        </w:rPr>
      </w:pPr>
      <w:r w:rsidRPr="00CC2D8D">
        <w:rPr>
          <w:rFonts w:eastAsia="Calibri"/>
          <w:b/>
          <w:bCs/>
          <w:color w:val="000000"/>
          <w:sz w:val="22"/>
          <w:szCs w:val="22"/>
        </w:rPr>
        <w:t xml:space="preserve">Call to Order and Opening Remarks of the Chair </w:t>
      </w:r>
    </w:p>
    <w:p w14:paraId="2FC30F9F" w14:textId="18434DA9" w:rsidR="00590BC4" w:rsidRPr="00CC2D8D" w:rsidRDefault="00590BC4" w:rsidP="00590BC4">
      <w:pPr>
        <w:autoSpaceDE w:val="0"/>
        <w:autoSpaceDN w:val="0"/>
        <w:spacing w:line="240" w:lineRule="auto"/>
        <w:rPr>
          <w:rFonts w:eastAsia="Calibri"/>
          <w:color w:val="000000"/>
          <w:sz w:val="22"/>
          <w:szCs w:val="22"/>
        </w:rPr>
      </w:pPr>
      <w:r w:rsidRPr="00CC2D8D">
        <w:rPr>
          <w:rFonts w:eastAsia="Calibri"/>
          <w:color w:val="000000"/>
          <w:sz w:val="22"/>
          <w:szCs w:val="22"/>
        </w:rPr>
        <w:t xml:space="preserve">The meeting was called to order at 10:10 a.m. with a welcome by Chair, Annette Lee, Ph.D. followed by introductions of Health Research Science Board (HRSB) members and New York State Department of Health (DOH) staff. </w:t>
      </w:r>
      <w:r w:rsidRPr="00CC2D8D">
        <w:rPr>
          <w:rFonts w:eastAsia="Calibri"/>
          <w:bCs/>
          <w:color w:val="000000"/>
          <w:sz w:val="22"/>
          <w:szCs w:val="22"/>
        </w:rPr>
        <w:t xml:space="preserve">Note, </w:t>
      </w:r>
      <w:r w:rsidR="007C3CEE" w:rsidRPr="00CC2D8D">
        <w:rPr>
          <w:rFonts w:eastAsia="Calibri"/>
          <w:bCs/>
          <w:color w:val="000000"/>
          <w:sz w:val="22"/>
          <w:szCs w:val="22"/>
        </w:rPr>
        <w:t>one</w:t>
      </w:r>
      <w:r w:rsidRPr="00CC2D8D">
        <w:rPr>
          <w:rFonts w:eastAsia="Calibri"/>
          <w:bCs/>
          <w:color w:val="000000"/>
          <w:sz w:val="22"/>
          <w:szCs w:val="22"/>
        </w:rPr>
        <w:t xml:space="preserve"> (1) board member was absent and there is one (1) candidate in process to fill a gubernatorial vacancy and five (5) vacancies to be filled. </w:t>
      </w:r>
      <w:r w:rsidRPr="00CC2D8D">
        <w:rPr>
          <w:rFonts w:eastAsia="Calibri"/>
          <w:color w:val="000000"/>
          <w:sz w:val="22"/>
          <w:szCs w:val="22"/>
        </w:rPr>
        <w:t xml:space="preserve">Dr. Lee </w:t>
      </w:r>
      <w:r w:rsidR="003C6D81" w:rsidRPr="00CC2D8D">
        <w:rPr>
          <w:rFonts w:eastAsia="Calibri"/>
          <w:color w:val="000000"/>
          <w:sz w:val="22"/>
          <w:szCs w:val="22"/>
        </w:rPr>
        <w:t>urge</w:t>
      </w:r>
      <w:r w:rsidR="003C6D81" w:rsidRPr="00CC2D8D">
        <w:rPr>
          <w:rFonts w:eastAsia="Calibri"/>
          <w:color w:val="000000"/>
          <w:sz w:val="22"/>
          <w:szCs w:val="22"/>
        </w:rPr>
        <w:t>d</w:t>
      </w:r>
      <w:r w:rsidR="003C6D81" w:rsidRPr="00CC2D8D">
        <w:rPr>
          <w:rFonts w:eastAsia="Calibri"/>
          <w:color w:val="000000"/>
          <w:sz w:val="22"/>
          <w:szCs w:val="22"/>
        </w:rPr>
        <w:t xml:space="preserve"> </w:t>
      </w:r>
      <w:r w:rsidRPr="00CC2D8D">
        <w:rPr>
          <w:rFonts w:eastAsia="Calibri"/>
          <w:color w:val="000000"/>
          <w:sz w:val="22"/>
          <w:szCs w:val="22"/>
        </w:rPr>
        <w:t>le</w:t>
      </w:r>
      <w:r w:rsidR="003C6D81" w:rsidRPr="00CC2D8D">
        <w:rPr>
          <w:rFonts w:eastAsia="Calibri"/>
          <w:color w:val="000000"/>
          <w:sz w:val="22"/>
          <w:szCs w:val="22"/>
        </w:rPr>
        <w:t>gislative le</w:t>
      </w:r>
      <w:r w:rsidRPr="00CC2D8D">
        <w:rPr>
          <w:rFonts w:eastAsia="Calibri"/>
          <w:color w:val="000000"/>
          <w:sz w:val="22"/>
          <w:szCs w:val="22"/>
        </w:rPr>
        <w:t xml:space="preserve">aders to fill vacant seats and asked current members to send potential candidate names to DOH staff. </w:t>
      </w:r>
    </w:p>
    <w:p w14:paraId="5DAB6C7B" w14:textId="77777777" w:rsidR="008B069C" w:rsidRPr="00CC2D8D" w:rsidRDefault="008B069C" w:rsidP="00560E8B">
      <w:pPr>
        <w:rPr>
          <w:sz w:val="22"/>
          <w:szCs w:val="22"/>
        </w:rPr>
      </w:pPr>
    </w:p>
    <w:p w14:paraId="42CBF686" w14:textId="77777777" w:rsidR="00590BC4" w:rsidRPr="00CC2D8D" w:rsidRDefault="00590BC4" w:rsidP="00590BC4">
      <w:pPr>
        <w:autoSpaceDE w:val="0"/>
        <w:autoSpaceDN w:val="0"/>
        <w:adjustRightInd w:val="0"/>
        <w:spacing w:line="240" w:lineRule="auto"/>
        <w:rPr>
          <w:rFonts w:eastAsia="Calibri"/>
          <w:b/>
          <w:bCs/>
          <w:color w:val="000000"/>
          <w:sz w:val="22"/>
          <w:szCs w:val="22"/>
        </w:rPr>
      </w:pPr>
      <w:r w:rsidRPr="00CC2D8D">
        <w:rPr>
          <w:rFonts w:eastAsia="Calibri"/>
          <w:b/>
          <w:bCs/>
          <w:color w:val="000000"/>
          <w:sz w:val="22"/>
          <w:szCs w:val="22"/>
        </w:rPr>
        <w:t>Board Membership Updates</w:t>
      </w:r>
    </w:p>
    <w:p w14:paraId="25BD4208" w14:textId="1E180B95" w:rsidR="00590BC4" w:rsidRPr="00CC2D8D" w:rsidRDefault="00590BC4" w:rsidP="00590BC4">
      <w:pPr>
        <w:autoSpaceDE w:val="0"/>
        <w:autoSpaceDN w:val="0"/>
        <w:adjustRightInd w:val="0"/>
        <w:spacing w:line="240" w:lineRule="auto"/>
        <w:rPr>
          <w:rFonts w:eastAsia="Calibri"/>
          <w:b/>
          <w:bCs/>
          <w:color w:val="000000"/>
          <w:sz w:val="22"/>
          <w:szCs w:val="22"/>
        </w:rPr>
      </w:pPr>
      <w:r w:rsidRPr="00CC2D8D">
        <w:rPr>
          <w:rFonts w:eastAsia="Calibri"/>
          <w:color w:val="000000"/>
          <w:sz w:val="22"/>
          <w:szCs w:val="22"/>
        </w:rPr>
        <w:t>Dr. Lee announced two (2) new HRSB members have been appointed, both scientists, Mark Gordon MD and Stephen Sperber, Ph.D. and</w:t>
      </w:r>
      <w:r w:rsidR="005C369F" w:rsidRPr="00CC2D8D">
        <w:rPr>
          <w:rFonts w:eastAsia="Calibri"/>
          <w:color w:val="000000"/>
          <w:sz w:val="22"/>
          <w:szCs w:val="22"/>
        </w:rPr>
        <w:t>, after many years of service,</w:t>
      </w:r>
      <w:r w:rsidRPr="00CC2D8D">
        <w:rPr>
          <w:rFonts w:eastAsia="Calibri"/>
          <w:color w:val="000000"/>
          <w:sz w:val="22"/>
          <w:szCs w:val="22"/>
        </w:rPr>
        <w:t xml:space="preserve"> three (3) </w:t>
      </w:r>
      <w:r w:rsidR="007C3CEE" w:rsidRPr="00CC2D8D">
        <w:rPr>
          <w:rFonts w:eastAsia="Calibri"/>
          <w:color w:val="000000"/>
          <w:sz w:val="22"/>
          <w:szCs w:val="22"/>
        </w:rPr>
        <w:t xml:space="preserve">members </w:t>
      </w:r>
      <w:r w:rsidR="00DE19DF" w:rsidRPr="00CC2D8D">
        <w:rPr>
          <w:rFonts w:eastAsia="Calibri"/>
          <w:color w:val="000000"/>
          <w:sz w:val="22"/>
          <w:szCs w:val="22"/>
        </w:rPr>
        <w:t>ha</w:t>
      </w:r>
      <w:r w:rsidR="00DE19DF" w:rsidRPr="00CC2D8D">
        <w:rPr>
          <w:rFonts w:eastAsia="Calibri"/>
          <w:color w:val="000000"/>
          <w:sz w:val="22"/>
          <w:szCs w:val="22"/>
        </w:rPr>
        <w:t>ve</w:t>
      </w:r>
      <w:r w:rsidR="00DE19DF" w:rsidRPr="00CC2D8D">
        <w:rPr>
          <w:rFonts w:eastAsia="Calibri"/>
          <w:color w:val="000000"/>
          <w:sz w:val="22"/>
          <w:szCs w:val="22"/>
        </w:rPr>
        <w:t xml:space="preserve"> </w:t>
      </w:r>
      <w:r w:rsidRPr="00CC2D8D">
        <w:rPr>
          <w:rFonts w:eastAsia="Calibri"/>
          <w:color w:val="000000"/>
          <w:sz w:val="22"/>
          <w:szCs w:val="22"/>
        </w:rPr>
        <w:t xml:space="preserve">resigned, </w:t>
      </w:r>
      <w:r w:rsidRPr="00CC2D8D">
        <w:rPr>
          <w:sz w:val="22"/>
          <w:szCs w:val="22"/>
        </w:rPr>
        <w:t>Doug Conklin</w:t>
      </w:r>
      <w:r w:rsidR="007C3CEE" w:rsidRPr="00CC2D8D">
        <w:rPr>
          <w:sz w:val="22"/>
          <w:szCs w:val="22"/>
        </w:rPr>
        <w:t xml:space="preserve"> </w:t>
      </w:r>
      <w:r w:rsidR="007C3CEE" w:rsidRPr="00CC2D8D">
        <w:rPr>
          <w:rFonts w:eastAsia="Calibri"/>
          <w:bCs/>
          <w:sz w:val="22"/>
          <w:szCs w:val="22"/>
        </w:rPr>
        <w:t>Ph.D</w:t>
      </w:r>
      <w:r w:rsidRPr="00CC2D8D">
        <w:rPr>
          <w:sz w:val="22"/>
          <w:szCs w:val="22"/>
        </w:rPr>
        <w:t>, Beverly Canin, and Erasmus Schneider</w:t>
      </w:r>
      <w:r w:rsidR="007C3CEE" w:rsidRPr="00CC2D8D">
        <w:rPr>
          <w:rFonts w:eastAsia="Calibri"/>
          <w:bCs/>
          <w:sz w:val="22"/>
          <w:szCs w:val="22"/>
        </w:rPr>
        <w:t xml:space="preserve"> Ph.D</w:t>
      </w:r>
      <w:r w:rsidR="00DE19DF" w:rsidRPr="00CC2D8D">
        <w:rPr>
          <w:rFonts w:eastAsia="Calibri"/>
          <w:color w:val="000000"/>
          <w:sz w:val="22"/>
          <w:szCs w:val="22"/>
        </w:rPr>
        <w:t>.</w:t>
      </w:r>
      <w:r w:rsidRPr="00CC2D8D">
        <w:rPr>
          <w:rFonts w:eastAsia="Calibri"/>
          <w:color w:val="000000"/>
          <w:sz w:val="22"/>
          <w:szCs w:val="22"/>
        </w:rPr>
        <w:t xml:space="preserve"> </w:t>
      </w:r>
    </w:p>
    <w:p w14:paraId="554FED53" w14:textId="77777777" w:rsidR="007F511D" w:rsidRPr="00CC2D8D" w:rsidRDefault="007F511D" w:rsidP="004472A0">
      <w:pPr>
        <w:rPr>
          <w:sz w:val="22"/>
          <w:szCs w:val="22"/>
        </w:rPr>
      </w:pPr>
    </w:p>
    <w:p w14:paraId="09138874" w14:textId="77777777" w:rsidR="00590BC4" w:rsidRPr="00CC2D8D" w:rsidRDefault="00590BC4" w:rsidP="00590BC4">
      <w:pPr>
        <w:autoSpaceDE w:val="0"/>
        <w:autoSpaceDN w:val="0"/>
        <w:adjustRightInd w:val="0"/>
        <w:spacing w:line="240" w:lineRule="auto"/>
        <w:rPr>
          <w:rFonts w:eastAsia="Calibri"/>
          <w:b/>
          <w:bCs/>
          <w:color w:val="000000"/>
          <w:sz w:val="22"/>
          <w:szCs w:val="22"/>
        </w:rPr>
      </w:pPr>
      <w:r w:rsidRPr="00CC2D8D">
        <w:rPr>
          <w:rFonts w:eastAsia="Calibri"/>
          <w:b/>
          <w:bCs/>
          <w:color w:val="000000"/>
          <w:sz w:val="22"/>
          <w:szCs w:val="22"/>
        </w:rPr>
        <w:t>DOH Staff Updates</w:t>
      </w:r>
    </w:p>
    <w:p w14:paraId="4D66700E" w14:textId="1B812614" w:rsidR="00590BC4" w:rsidRPr="00CC2D8D" w:rsidRDefault="00590BC4" w:rsidP="00590BC4">
      <w:pPr>
        <w:autoSpaceDE w:val="0"/>
        <w:autoSpaceDN w:val="0"/>
        <w:adjustRightInd w:val="0"/>
        <w:spacing w:line="240" w:lineRule="auto"/>
        <w:rPr>
          <w:rFonts w:eastAsia="Calibri"/>
          <w:color w:val="000000"/>
          <w:sz w:val="22"/>
          <w:szCs w:val="22"/>
        </w:rPr>
      </w:pPr>
      <w:r w:rsidRPr="00CC2D8D">
        <w:rPr>
          <w:rFonts w:eastAsia="Calibri"/>
          <w:color w:val="000000"/>
          <w:sz w:val="22"/>
          <w:szCs w:val="22"/>
          <w:lang w:val="en"/>
        </w:rPr>
        <w:t xml:space="preserve">Farrah O’Brien, Executive Secretary to the Board, announced </w:t>
      </w:r>
      <w:r w:rsidR="0049452A" w:rsidRPr="00CC2D8D">
        <w:rPr>
          <w:rFonts w:eastAsia="Calibri"/>
          <w:color w:val="000000"/>
          <w:sz w:val="22"/>
          <w:szCs w:val="22"/>
          <w:lang w:val="en"/>
        </w:rPr>
        <w:t xml:space="preserve">that Andrea Garavelli, Terry Ascienzo, and Jeannine Tusch </w:t>
      </w:r>
      <w:r w:rsidRPr="00CC2D8D">
        <w:rPr>
          <w:rFonts w:eastAsia="Calibri"/>
          <w:color w:val="000000"/>
          <w:sz w:val="22"/>
          <w:szCs w:val="22"/>
          <w:lang w:val="en"/>
        </w:rPr>
        <w:t xml:space="preserve">have retired </w:t>
      </w:r>
      <w:r w:rsidR="0049452A" w:rsidRPr="00CC2D8D">
        <w:rPr>
          <w:rFonts w:eastAsia="Calibri"/>
          <w:color w:val="000000"/>
          <w:sz w:val="22"/>
          <w:szCs w:val="22"/>
          <w:lang w:val="en"/>
        </w:rPr>
        <w:t xml:space="preserve">or moved to new positions </w:t>
      </w:r>
      <w:r w:rsidR="0049452A" w:rsidRPr="00CC2D8D">
        <w:rPr>
          <w:rFonts w:eastAsia="Calibri"/>
          <w:sz w:val="22"/>
          <w:szCs w:val="22"/>
          <w:lang w:val="en"/>
        </w:rPr>
        <w:t xml:space="preserve">within NYS </w:t>
      </w:r>
      <w:r w:rsidRPr="00CC2D8D">
        <w:rPr>
          <w:rFonts w:eastAsia="Calibri"/>
          <w:sz w:val="22"/>
          <w:szCs w:val="22"/>
          <w:lang w:val="en"/>
        </w:rPr>
        <w:t xml:space="preserve">and </w:t>
      </w:r>
      <w:r w:rsidRPr="00CC2D8D">
        <w:rPr>
          <w:rFonts w:eastAsia="Calibri"/>
          <w:sz w:val="22"/>
          <w:szCs w:val="22"/>
        </w:rPr>
        <w:t>two (2) new DOH staff have joined the Administration</w:t>
      </w:r>
      <w:r w:rsidR="00DE19DF" w:rsidRPr="00CC2D8D">
        <w:rPr>
          <w:rFonts w:eastAsia="Calibri"/>
          <w:sz w:val="22"/>
          <w:szCs w:val="22"/>
        </w:rPr>
        <w:t>:</w:t>
      </w:r>
      <w:r w:rsidR="0049452A" w:rsidRPr="00CC2D8D">
        <w:rPr>
          <w:sz w:val="22"/>
          <w:szCs w:val="22"/>
        </w:rPr>
        <w:t xml:space="preserve"> Dr. Len Peruski</w:t>
      </w:r>
      <w:r w:rsidRPr="00CC2D8D">
        <w:rPr>
          <w:rFonts w:eastAsia="Calibri"/>
          <w:sz w:val="22"/>
          <w:szCs w:val="22"/>
        </w:rPr>
        <w:t xml:space="preserve">, Director of Wadsworth Center and </w:t>
      </w:r>
      <w:r w:rsidR="0049452A" w:rsidRPr="00CC2D8D">
        <w:rPr>
          <w:rFonts w:eastAsia="Calibri"/>
          <w:sz w:val="22"/>
          <w:szCs w:val="22"/>
        </w:rPr>
        <w:t>Michele Kilmartin</w:t>
      </w:r>
      <w:r w:rsidRPr="00CC2D8D">
        <w:rPr>
          <w:rFonts w:eastAsia="Calibri"/>
          <w:sz w:val="22"/>
          <w:szCs w:val="22"/>
        </w:rPr>
        <w:t>, the Wadsworth Center’s Associate Director for Administration</w:t>
      </w:r>
      <w:r w:rsidRPr="00CC2D8D">
        <w:rPr>
          <w:rFonts w:eastAsia="Calibri"/>
          <w:color w:val="000000"/>
          <w:sz w:val="22"/>
          <w:szCs w:val="22"/>
        </w:rPr>
        <w:t xml:space="preserve">. </w:t>
      </w:r>
    </w:p>
    <w:p w14:paraId="2F33B380" w14:textId="77777777" w:rsidR="00590BC4" w:rsidRPr="00CC2D8D" w:rsidRDefault="00590BC4" w:rsidP="004472A0">
      <w:pPr>
        <w:rPr>
          <w:sz w:val="22"/>
          <w:szCs w:val="22"/>
        </w:rPr>
      </w:pPr>
    </w:p>
    <w:p w14:paraId="4156B629" w14:textId="77777777" w:rsidR="00CC2D8D" w:rsidRDefault="00CC2D8D" w:rsidP="00FB343C">
      <w:pPr>
        <w:spacing w:line="240" w:lineRule="auto"/>
        <w:rPr>
          <w:rFonts w:eastAsia="Calibri"/>
          <w:b/>
          <w:color w:val="000000"/>
          <w:sz w:val="22"/>
          <w:szCs w:val="22"/>
        </w:rPr>
      </w:pPr>
    </w:p>
    <w:p w14:paraId="0E74A8A5" w14:textId="6F55958A" w:rsidR="00FB343C" w:rsidRPr="00CC2D8D" w:rsidRDefault="00FB343C" w:rsidP="00FB343C">
      <w:pPr>
        <w:spacing w:line="240" w:lineRule="auto"/>
        <w:rPr>
          <w:rFonts w:eastAsia="Calibri"/>
          <w:b/>
          <w:color w:val="000000"/>
          <w:sz w:val="22"/>
          <w:szCs w:val="22"/>
        </w:rPr>
      </w:pPr>
      <w:r w:rsidRPr="00CC2D8D">
        <w:rPr>
          <w:rFonts w:eastAsia="Calibri"/>
          <w:b/>
          <w:color w:val="000000"/>
          <w:sz w:val="22"/>
          <w:szCs w:val="22"/>
        </w:rPr>
        <w:t xml:space="preserve">Exhibit 1. Consideration of June 29, </w:t>
      </w:r>
      <w:r w:rsidR="003E36FA" w:rsidRPr="00CC2D8D">
        <w:rPr>
          <w:rFonts w:eastAsia="Calibri"/>
          <w:b/>
          <w:color w:val="000000"/>
          <w:sz w:val="22"/>
          <w:szCs w:val="22"/>
        </w:rPr>
        <w:t>2022,</w:t>
      </w:r>
      <w:r w:rsidRPr="00CC2D8D">
        <w:rPr>
          <w:rFonts w:eastAsia="Calibri"/>
          <w:b/>
          <w:color w:val="000000"/>
          <w:sz w:val="22"/>
          <w:szCs w:val="22"/>
        </w:rPr>
        <w:t xml:space="preserve"> Meeting Minutes</w:t>
      </w:r>
    </w:p>
    <w:p w14:paraId="2C768946" w14:textId="0C6345B1" w:rsidR="00FB343C" w:rsidRPr="00CC2D8D" w:rsidRDefault="00FB343C" w:rsidP="00FB343C">
      <w:pPr>
        <w:spacing w:line="240" w:lineRule="auto"/>
        <w:rPr>
          <w:rFonts w:eastAsia="Calibri"/>
          <w:color w:val="000000"/>
          <w:sz w:val="22"/>
          <w:szCs w:val="22"/>
        </w:rPr>
      </w:pPr>
      <w:r w:rsidRPr="00CC2D8D">
        <w:rPr>
          <w:rFonts w:eastAsia="Calibri"/>
          <w:color w:val="000000"/>
          <w:sz w:val="22"/>
          <w:szCs w:val="22"/>
        </w:rPr>
        <w:t>Dr. Lee asked the HRSB to consider Exhibit 1, the minutes from the June</w:t>
      </w:r>
      <w:r w:rsidR="007C3CEE" w:rsidRPr="00CC2D8D">
        <w:rPr>
          <w:rFonts w:eastAsia="Calibri"/>
          <w:color w:val="000000"/>
          <w:sz w:val="22"/>
          <w:szCs w:val="22"/>
        </w:rPr>
        <w:t xml:space="preserve"> </w:t>
      </w:r>
      <w:r w:rsidRPr="00CC2D8D">
        <w:rPr>
          <w:rFonts w:eastAsia="Calibri"/>
          <w:color w:val="000000"/>
          <w:sz w:val="22"/>
          <w:szCs w:val="22"/>
        </w:rPr>
        <w:t>29, 2022</w:t>
      </w:r>
      <w:r w:rsidR="00BF3D07" w:rsidRPr="00CC2D8D">
        <w:rPr>
          <w:rFonts w:eastAsia="Calibri"/>
          <w:color w:val="000000"/>
          <w:sz w:val="22"/>
          <w:szCs w:val="22"/>
        </w:rPr>
        <w:t>,</w:t>
      </w:r>
      <w:r w:rsidRPr="00CC2D8D">
        <w:rPr>
          <w:rFonts w:eastAsia="Calibri"/>
          <w:color w:val="000000"/>
          <w:sz w:val="22"/>
          <w:szCs w:val="22"/>
        </w:rPr>
        <w:t xml:space="preserve"> meeting.</w:t>
      </w:r>
    </w:p>
    <w:p w14:paraId="5A7D1945" w14:textId="77777777" w:rsidR="00FB343C" w:rsidRPr="00CC2D8D" w:rsidRDefault="00FB343C" w:rsidP="00FB343C">
      <w:pPr>
        <w:autoSpaceDE w:val="0"/>
        <w:autoSpaceDN w:val="0"/>
        <w:spacing w:line="240" w:lineRule="auto"/>
        <w:rPr>
          <w:rFonts w:eastAsia="Calibri"/>
          <w:color w:val="000000"/>
          <w:sz w:val="22"/>
          <w:szCs w:val="22"/>
        </w:rPr>
      </w:pPr>
    </w:p>
    <w:p w14:paraId="0C3F59EA" w14:textId="77777777" w:rsidR="00FB343C" w:rsidRPr="00CC2D8D" w:rsidRDefault="00FB343C" w:rsidP="00FB343C">
      <w:pPr>
        <w:spacing w:line="240" w:lineRule="auto"/>
        <w:ind w:left="720"/>
        <w:rPr>
          <w:rFonts w:eastAsia="Calibri"/>
          <w:b/>
          <w:color w:val="000000"/>
          <w:sz w:val="22"/>
          <w:szCs w:val="22"/>
        </w:rPr>
      </w:pPr>
      <w:r w:rsidRPr="00CC2D8D">
        <w:rPr>
          <w:rFonts w:eastAsia="Calibri"/>
          <w:b/>
          <w:color w:val="000000"/>
          <w:sz w:val="22"/>
          <w:szCs w:val="22"/>
        </w:rPr>
        <w:t>ACTION</w:t>
      </w:r>
    </w:p>
    <w:p w14:paraId="70D67F44" w14:textId="4BD009CA" w:rsidR="00FB343C" w:rsidRPr="00CC2D8D" w:rsidRDefault="00FB343C" w:rsidP="00DE19DF">
      <w:pPr>
        <w:autoSpaceDE w:val="0"/>
        <w:autoSpaceDN w:val="0"/>
        <w:spacing w:line="240" w:lineRule="auto"/>
        <w:ind w:left="720"/>
        <w:rPr>
          <w:rFonts w:eastAsia="Calibri"/>
          <w:color w:val="000000"/>
          <w:sz w:val="22"/>
          <w:szCs w:val="22"/>
        </w:rPr>
      </w:pPr>
      <w:r w:rsidRPr="00CC2D8D">
        <w:rPr>
          <w:rFonts w:eastAsia="Calibri"/>
          <w:color w:val="000000"/>
          <w:sz w:val="22"/>
          <w:szCs w:val="22"/>
        </w:rPr>
        <w:t xml:space="preserve">Ms. Dippo made a motion to approve the minutes after correcting that Dr. </w:t>
      </w:r>
      <w:r w:rsidR="00DE19DF" w:rsidRPr="00CC2D8D">
        <w:rPr>
          <w:rFonts w:eastAsia="Calibri"/>
          <w:color w:val="000000"/>
          <w:sz w:val="22"/>
          <w:szCs w:val="22"/>
        </w:rPr>
        <w:t>Sp</w:t>
      </w:r>
      <w:r w:rsidR="00DE19DF" w:rsidRPr="00CC2D8D">
        <w:rPr>
          <w:rFonts w:eastAsia="Calibri"/>
          <w:color w:val="000000"/>
          <w:sz w:val="22"/>
          <w:szCs w:val="22"/>
        </w:rPr>
        <w:t>e</w:t>
      </w:r>
      <w:r w:rsidR="00DE19DF" w:rsidRPr="00CC2D8D">
        <w:rPr>
          <w:rFonts w:eastAsia="Calibri"/>
          <w:color w:val="000000"/>
          <w:sz w:val="22"/>
          <w:szCs w:val="22"/>
        </w:rPr>
        <w:t xml:space="preserve">yer’s </w:t>
      </w:r>
      <w:r w:rsidRPr="00CC2D8D">
        <w:rPr>
          <w:rFonts w:eastAsia="Calibri"/>
          <w:color w:val="000000"/>
          <w:sz w:val="22"/>
          <w:szCs w:val="22"/>
        </w:rPr>
        <w:t>time with the Board ha</w:t>
      </w:r>
      <w:r w:rsidR="003E36FA" w:rsidRPr="00CC2D8D">
        <w:rPr>
          <w:rFonts w:eastAsia="Calibri"/>
          <w:color w:val="000000"/>
          <w:sz w:val="22"/>
          <w:szCs w:val="22"/>
        </w:rPr>
        <w:t>d</w:t>
      </w:r>
      <w:r w:rsidRPr="00CC2D8D">
        <w:rPr>
          <w:rFonts w:eastAsia="Calibri"/>
          <w:color w:val="000000"/>
          <w:sz w:val="22"/>
          <w:szCs w:val="22"/>
        </w:rPr>
        <w:t xml:space="preserve"> not ended </w:t>
      </w:r>
      <w:r w:rsidR="003E36FA" w:rsidRPr="00CC2D8D">
        <w:rPr>
          <w:rFonts w:eastAsia="Calibri"/>
          <w:color w:val="000000"/>
          <w:sz w:val="22"/>
          <w:szCs w:val="22"/>
        </w:rPr>
        <w:t xml:space="preserve">in 2023 </w:t>
      </w:r>
      <w:r w:rsidRPr="00CC2D8D">
        <w:rPr>
          <w:rFonts w:eastAsia="Calibri"/>
          <w:color w:val="000000"/>
          <w:sz w:val="22"/>
          <w:szCs w:val="22"/>
        </w:rPr>
        <w:t xml:space="preserve">and Dr. Lake seconded. A roll call vote was </w:t>
      </w:r>
      <w:r w:rsidR="003E36FA" w:rsidRPr="00CC2D8D">
        <w:rPr>
          <w:rFonts w:eastAsia="Calibri"/>
          <w:color w:val="000000"/>
          <w:sz w:val="22"/>
          <w:szCs w:val="22"/>
        </w:rPr>
        <w:t>taken,</w:t>
      </w:r>
      <w:r w:rsidRPr="00CC2D8D">
        <w:rPr>
          <w:rFonts w:eastAsia="Calibri"/>
          <w:color w:val="000000"/>
          <w:sz w:val="22"/>
          <w:szCs w:val="22"/>
        </w:rPr>
        <w:t xml:space="preserve"> and the minutes were unanimously approved (9-0).</w:t>
      </w:r>
    </w:p>
    <w:p w14:paraId="57B4B3DB" w14:textId="77777777" w:rsidR="008F3AF2" w:rsidRPr="00CC2D8D" w:rsidRDefault="008F3AF2" w:rsidP="005E342E">
      <w:pPr>
        <w:pStyle w:val="ListParagraph"/>
        <w:ind w:left="0"/>
        <w:rPr>
          <w:sz w:val="22"/>
          <w:szCs w:val="22"/>
        </w:rPr>
      </w:pPr>
    </w:p>
    <w:p w14:paraId="0FCAB8A5" w14:textId="77777777" w:rsidR="00FB343C" w:rsidRPr="00CC2D8D" w:rsidRDefault="00FB343C" w:rsidP="00FB343C">
      <w:pPr>
        <w:spacing w:line="240" w:lineRule="auto"/>
        <w:rPr>
          <w:b/>
          <w:bCs/>
          <w:iCs/>
          <w:sz w:val="22"/>
          <w:szCs w:val="22"/>
        </w:rPr>
      </w:pPr>
      <w:r w:rsidRPr="00CC2D8D">
        <w:rPr>
          <w:rFonts w:eastAsia="Calibri"/>
          <w:b/>
          <w:color w:val="000000"/>
          <w:sz w:val="22"/>
          <w:szCs w:val="22"/>
        </w:rPr>
        <w:t xml:space="preserve">Exhibit 2.  Consideration of </w:t>
      </w:r>
      <w:r w:rsidRPr="00CC2D8D">
        <w:rPr>
          <w:b/>
          <w:bCs/>
          <w:iCs/>
          <w:sz w:val="22"/>
          <w:szCs w:val="22"/>
        </w:rPr>
        <w:t xml:space="preserve">HRSB Biennial Report </w:t>
      </w:r>
    </w:p>
    <w:p w14:paraId="05948A96" w14:textId="633D774D" w:rsidR="00FB343C" w:rsidRPr="00CC2D8D" w:rsidRDefault="00FB343C" w:rsidP="00FB343C">
      <w:pPr>
        <w:spacing w:line="240" w:lineRule="auto"/>
        <w:rPr>
          <w:rFonts w:eastAsia="Calibri"/>
          <w:color w:val="000000"/>
          <w:sz w:val="22"/>
          <w:szCs w:val="22"/>
        </w:rPr>
      </w:pPr>
      <w:r w:rsidRPr="00CC2D8D">
        <w:rPr>
          <w:rFonts w:eastAsia="Calibri"/>
          <w:color w:val="000000"/>
          <w:sz w:val="22"/>
          <w:szCs w:val="22"/>
        </w:rPr>
        <w:t>Dr. Lee asked the HRSB to consider Exhibit 2, the</w:t>
      </w:r>
      <w:r w:rsidRPr="00CC2D8D">
        <w:rPr>
          <w:iCs/>
          <w:sz w:val="22"/>
          <w:szCs w:val="22"/>
        </w:rPr>
        <w:t xml:space="preserve"> HRSB Biennial Report that includes the 2021-22 and 2023-24 timeframes.</w:t>
      </w:r>
    </w:p>
    <w:p w14:paraId="2E953EBC" w14:textId="77777777" w:rsidR="00FB343C" w:rsidRPr="00CC2D8D" w:rsidRDefault="00FB343C" w:rsidP="00FB343C">
      <w:pPr>
        <w:autoSpaceDE w:val="0"/>
        <w:autoSpaceDN w:val="0"/>
        <w:spacing w:line="240" w:lineRule="auto"/>
        <w:rPr>
          <w:rFonts w:eastAsia="Calibri"/>
          <w:color w:val="000000"/>
          <w:sz w:val="22"/>
          <w:szCs w:val="22"/>
        </w:rPr>
      </w:pPr>
    </w:p>
    <w:p w14:paraId="2E948C83" w14:textId="77777777" w:rsidR="00FB343C" w:rsidRPr="00CC2D8D" w:rsidRDefault="00FB343C" w:rsidP="00FB343C">
      <w:pPr>
        <w:spacing w:line="240" w:lineRule="auto"/>
        <w:ind w:left="720"/>
        <w:rPr>
          <w:rFonts w:eastAsia="Calibri"/>
          <w:b/>
          <w:color w:val="000000"/>
          <w:sz w:val="22"/>
          <w:szCs w:val="22"/>
        </w:rPr>
      </w:pPr>
      <w:r w:rsidRPr="00CC2D8D">
        <w:rPr>
          <w:rFonts w:eastAsia="Calibri"/>
          <w:b/>
          <w:color w:val="000000"/>
          <w:sz w:val="22"/>
          <w:szCs w:val="22"/>
        </w:rPr>
        <w:t>ACTION</w:t>
      </w:r>
    </w:p>
    <w:p w14:paraId="01E5E14D" w14:textId="115CDE42" w:rsidR="00FB343C" w:rsidRPr="00CC2D8D" w:rsidRDefault="00FB343C" w:rsidP="00DE19DF">
      <w:pPr>
        <w:autoSpaceDE w:val="0"/>
        <w:autoSpaceDN w:val="0"/>
        <w:spacing w:line="240" w:lineRule="auto"/>
        <w:ind w:left="720"/>
        <w:rPr>
          <w:rFonts w:eastAsia="Calibri"/>
          <w:color w:val="000000"/>
          <w:sz w:val="22"/>
          <w:szCs w:val="22"/>
        </w:rPr>
      </w:pPr>
      <w:r w:rsidRPr="00CC2D8D">
        <w:rPr>
          <w:rFonts w:eastAsia="Calibri"/>
          <w:color w:val="000000"/>
          <w:sz w:val="22"/>
          <w:szCs w:val="22"/>
        </w:rPr>
        <w:t>Ms. Dippo made a motion to approve the Report as presented and Dr. Resta seconded.</w:t>
      </w:r>
      <w:r w:rsidR="00DE19DF" w:rsidRPr="00CC2D8D">
        <w:rPr>
          <w:rFonts w:eastAsia="Calibri"/>
          <w:color w:val="000000"/>
          <w:sz w:val="22"/>
          <w:szCs w:val="22"/>
        </w:rPr>
        <w:t xml:space="preserve"> </w:t>
      </w:r>
      <w:r w:rsidRPr="00CC2D8D">
        <w:rPr>
          <w:rFonts w:eastAsia="Calibri"/>
          <w:color w:val="000000"/>
          <w:sz w:val="22"/>
          <w:szCs w:val="22"/>
        </w:rPr>
        <w:t xml:space="preserve">A roll call vote was </w:t>
      </w:r>
      <w:r w:rsidR="003E36FA" w:rsidRPr="00CC2D8D">
        <w:rPr>
          <w:rFonts w:eastAsia="Calibri"/>
          <w:color w:val="000000"/>
          <w:sz w:val="22"/>
          <w:szCs w:val="22"/>
        </w:rPr>
        <w:t>taken,</w:t>
      </w:r>
      <w:r w:rsidRPr="00CC2D8D">
        <w:rPr>
          <w:rFonts w:eastAsia="Calibri"/>
          <w:color w:val="000000"/>
          <w:sz w:val="22"/>
          <w:szCs w:val="22"/>
        </w:rPr>
        <w:t xml:space="preserve"> and the minutes were unanimously approved (9-0).</w:t>
      </w:r>
    </w:p>
    <w:p w14:paraId="25D65702" w14:textId="77777777" w:rsidR="008F3AF2" w:rsidRPr="00CC2D8D" w:rsidRDefault="008F3AF2" w:rsidP="008F3AF2">
      <w:pPr>
        <w:rPr>
          <w:b/>
          <w:bCs/>
          <w:iCs/>
          <w:sz w:val="22"/>
          <w:szCs w:val="22"/>
          <w:u w:val="single"/>
        </w:rPr>
      </w:pPr>
    </w:p>
    <w:p w14:paraId="3F0729DE" w14:textId="4ABBCC0A" w:rsidR="008F3AF2" w:rsidRPr="00CC2D8D" w:rsidRDefault="008F3AF2" w:rsidP="00844E4B">
      <w:pPr>
        <w:spacing w:line="240" w:lineRule="auto"/>
        <w:rPr>
          <w:b/>
          <w:bCs/>
          <w:iCs/>
          <w:sz w:val="22"/>
          <w:szCs w:val="22"/>
        </w:rPr>
      </w:pPr>
      <w:r w:rsidRPr="00CC2D8D">
        <w:rPr>
          <w:b/>
          <w:bCs/>
          <w:iCs/>
          <w:sz w:val="22"/>
          <w:szCs w:val="22"/>
        </w:rPr>
        <w:t xml:space="preserve">Public </w:t>
      </w:r>
      <w:r w:rsidR="00F76B94" w:rsidRPr="00CC2D8D">
        <w:rPr>
          <w:b/>
          <w:bCs/>
          <w:iCs/>
          <w:sz w:val="22"/>
          <w:szCs w:val="22"/>
        </w:rPr>
        <w:t xml:space="preserve">Hearing and </w:t>
      </w:r>
      <w:r w:rsidRPr="00CC2D8D">
        <w:rPr>
          <w:b/>
          <w:bCs/>
          <w:iCs/>
          <w:sz w:val="22"/>
          <w:szCs w:val="22"/>
        </w:rPr>
        <w:t>Comment</w:t>
      </w:r>
      <w:r w:rsidR="00F76B94" w:rsidRPr="00CC2D8D">
        <w:rPr>
          <w:b/>
          <w:bCs/>
          <w:iCs/>
          <w:sz w:val="22"/>
          <w:szCs w:val="22"/>
        </w:rPr>
        <w:t>s</w:t>
      </w:r>
    </w:p>
    <w:p w14:paraId="51897F53" w14:textId="0ABB385E" w:rsidR="00721828" w:rsidRPr="00CC2D8D" w:rsidRDefault="00F76B94" w:rsidP="00844E4B">
      <w:pPr>
        <w:spacing w:line="240" w:lineRule="auto"/>
        <w:rPr>
          <w:iCs/>
          <w:sz w:val="22"/>
          <w:szCs w:val="22"/>
        </w:rPr>
      </w:pPr>
      <w:r w:rsidRPr="00CC2D8D">
        <w:rPr>
          <w:iCs/>
          <w:sz w:val="22"/>
          <w:szCs w:val="22"/>
        </w:rPr>
        <w:t>There were no</w:t>
      </w:r>
      <w:r w:rsidR="00721828" w:rsidRPr="00CC2D8D">
        <w:rPr>
          <w:i/>
          <w:sz w:val="22"/>
          <w:szCs w:val="22"/>
        </w:rPr>
        <w:t xml:space="preserve"> </w:t>
      </w:r>
      <w:r w:rsidR="00721828" w:rsidRPr="00CC2D8D">
        <w:rPr>
          <w:iCs/>
          <w:sz w:val="22"/>
          <w:szCs w:val="22"/>
        </w:rPr>
        <w:t>requests to speak at today’s meeting.</w:t>
      </w:r>
      <w:r w:rsidR="003E36FA" w:rsidRPr="00CC2D8D">
        <w:rPr>
          <w:iCs/>
          <w:sz w:val="22"/>
          <w:szCs w:val="22"/>
        </w:rPr>
        <w:t xml:space="preserve">  No one was present from the Department of Environmental Conservation.</w:t>
      </w:r>
    </w:p>
    <w:p w14:paraId="0D4AADEA" w14:textId="77777777" w:rsidR="00F04CFA" w:rsidRPr="00CC2D8D" w:rsidRDefault="00F04CFA" w:rsidP="00804DE0">
      <w:pPr>
        <w:rPr>
          <w:color w:val="009999"/>
          <w:sz w:val="22"/>
          <w:szCs w:val="22"/>
        </w:rPr>
      </w:pPr>
    </w:p>
    <w:p w14:paraId="2E29ED35" w14:textId="25E6AB92" w:rsidR="00844E4B" w:rsidRPr="00CC2D8D" w:rsidRDefault="00F04CFA" w:rsidP="00844E4B">
      <w:pPr>
        <w:spacing w:line="240" w:lineRule="auto"/>
        <w:ind w:right="-630"/>
        <w:rPr>
          <w:b/>
          <w:bCs/>
          <w:sz w:val="22"/>
          <w:szCs w:val="22"/>
        </w:rPr>
      </w:pPr>
      <w:r w:rsidRPr="00CC2D8D">
        <w:rPr>
          <w:b/>
          <w:bCs/>
          <w:sz w:val="22"/>
          <w:szCs w:val="22"/>
        </w:rPr>
        <w:t xml:space="preserve">Exhibits 3 &amp; 4. </w:t>
      </w:r>
      <w:r w:rsidR="00844E4B" w:rsidRPr="00CC2D8D">
        <w:rPr>
          <w:b/>
          <w:bCs/>
          <w:sz w:val="22"/>
          <w:szCs w:val="22"/>
        </w:rPr>
        <w:t>The Release of Future RFAs</w:t>
      </w:r>
    </w:p>
    <w:p w14:paraId="689E306E" w14:textId="4C78DDA6" w:rsidR="00844E4B" w:rsidRPr="00CC2D8D" w:rsidRDefault="00844E4B" w:rsidP="00844E4B">
      <w:pPr>
        <w:spacing w:line="240" w:lineRule="auto"/>
        <w:ind w:right="-630"/>
        <w:rPr>
          <w:rFonts w:eastAsia="Calibri"/>
          <w:color w:val="000000"/>
          <w:sz w:val="22"/>
          <w:szCs w:val="22"/>
        </w:rPr>
      </w:pPr>
      <w:r w:rsidRPr="00CC2D8D">
        <w:rPr>
          <w:sz w:val="22"/>
          <w:szCs w:val="22"/>
        </w:rPr>
        <w:t xml:space="preserve">Dr. Lee </w:t>
      </w:r>
      <w:r w:rsidRPr="00CC2D8D">
        <w:rPr>
          <w:rFonts w:eastAsia="Calibri"/>
          <w:color w:val="000000"/>
          <w:sz w:val="22"/>
          <w:szCs w:val="22"/>
        </w:rPr>
        <w:t>asked the Board to consider the release of three (3) recurring breast cancer scientific/education research RFAs. Mrs. O’Brien announced the names of the RFAs and the funding amounts with 2027 as the next anticipated release.</w:t>
      </w:r>
    </w:p>
    <w:p w14:paraId="0E7CD5D3" w14:textId="77777777" w:rsidR="00844E4B" w:rsidRPr="00CC2D8D" w:rsidRDefault="00844E4B" w:rsidP="00844E4B">
      <w:pPr>
        <w:spacing w:line="240" w:lineRule="auto"/>
        <w:ind w:right="-630"/>
        <w:rPr>
          <w:rFonts w:eastAsia="Calibri"/>
          <w:color w:val="000000"/>
          <w:sz w:val="22"/>
          <w:szCs w:val="22"/>
        </w:rPr>
      </w:pPr>
    </w:p>
    <w:p w14:paraId="23BBA60A" w14:textId="5BE70946" w:rsidR="00844E4B" w:rsidRPr="00CC2D8D" w:rsidRDefault="00844E4B" w:rsidP="00844E4B">
      <w:pPr>
        <w:autoSpaceDE w:val="0"/>
        <w:autoSpaceDN w:val="0"/>
        <w:spacing w:line="240" w:lineRule="auto"/>
        <w:ind w:firstLine="720"/>
        <w:rPr>
          <w:rFonts w:eastAsia="Calibri"/>
          <w:b/>
          <w:color w:val="000000"/>
          <w:sz w:val="22"/>
          <w:szCs w:val="22"/>
        </w:rPr>
      </w:pPr>
      <w:r w:rsidRPr="00CC2D8D">
        <w:rPr>
          <w:rFonts w:eastAsia="Calibri"/>
          <w:b/>
          <w:color w:val="000000"/>
          <w:sz w:val="22"/>
          <w:szCs w:val="22"/>
        </w:rPr>
        <w:t>ACTION</w:t>
      </w:r>
    </w:p>
    <w:p w14:paraId="6557EF25" w14:textId="210EB6FF" w:rsidR="00844E4B" w:rsidRPr="00CC2D8D" w:rsidRDefault="00844E4B" w:rsidP="003C6D81">
      <w:pPr>
        <w:autoSpaceDE w:val="0"/>
        <w:autoSpaceDN w:val="0"/>
        <w:spacing w:line="240" w:lineRule="auto"/>
        <w:ind w:left="720"/>
        <w:rPr>
          <w:rFonts w:eastAsia="Calibri"/>
          <w:color w:val="000000"/>
          <w:sz w:val="22"/>
          <w:szCs w:val="22"/>
        </w:rPr>
      </w:pPr>
      <w:r w:rsidRPr="00CC2D8D">
        <w:rPr>
          <w:rFonts w:eastAsia="Calibri"/>
          <w:color w:val="000000"/>
          <w:sz w:val="22"/>
          <w:szCs w:val="22"/>
        </w:rPr>
        <w:t>Dr. Speyer made a motion to approve the Rowley Round 9 RFA with $1.5M available, the Healthcare Practitioner Round 6 RFA with $540,000 available with revisions and discussed and agreed upon, and the Pat Brown Round 10 RFA with $540,000 available. Dr. Resta seconded. A roll call vote was taken, and the motion was unanimously approved (9-0).</w:t>
      </w:r>
    </w:p>
    <w:p w14:paraId="0381C051" w14:textId="77777777" w:rsidR="00844E4B" w:rsidRPr="00CC2D8D" w:rsidRDefault="00844E4B" w:rsidP="00844E4B">
      <w:pPr>
        <w:spacing w:line="240" w:lineRule="auto"/>
        <w:ind w:right="-630"/>
        <w:rPr>
          <w:sz w:val="22"/>
          <w:szCs w:val="22"/>
        </w:rPr>
      </w:pPr>
    </w:p>
    <w:p w14:paraId="1E6D61ED" w14:textId="720B37B1" w:rsidR="00844E4B" w:rsidRPr="00CC2D8D" w:rsidRDefault="00844E4B" w:rsidP="00844E4B">
      <w:pPr>
        <w:spacing w:line="240" w:lineRule="auto"/>
        <w:ind w:right="-630"/>
        <w:rPr>
          <w:rFonts w:eastAsia="Calibri"/>
          <w:color w:val="000000"/>
          <w:sz w:val="22"/>
          <w:szCs w:val="22"/>
        </w:rPr>
      </w:pPr>
      <w:r w:rsidRPr="00CC2D8D">
        <w:rPr>
          <w:sz w:val="22"/>
          <w:szCs w:val="22"/>
        </w:rPr>
        <w:t xml:space="preserve">Dr. Lee </w:t>
      </w:r>
      <w:r w:rsidRPr="00CC2D8D">
        <w:rPr>
          <w:rFonts w:eastAsia="Calibri"/>
          <w:color w:val="000000"/>
          <w:sz w:val="22"/>
          <w:szCs w:val="22"/>
        </w:rPr>
        <w:t xml:space="preserve">asked the Board to consider the release of a </w:t>
      </w:r>
      <w:r w:rsidR="00EA706E" w:rsidRPr="00CC2D8D">
        <w:rPr>
          <w:rFonts w:eastAsia="Calibri"/>
          <w:color w:val="000000"/>
          <w:sz w:val="22"/>
          <w:szCs w:val="22"/>
        </w:rPr>
        <w:t>one-time</w:t>
      </w:r>
      <w:r w:rsidRPr="00CC2D8D">
        <w:rPr>
          <w:rFonts w:eastAsia="Calibri"/>
          <w:color w:val="000000"/>
          <w:sz w:val="22"/>
          <w:szCs w:val="22"/>
        </w:rPr>
        <w:t xml:space="preserve"> Institutional Support RFA. </w:t>
      </w:r>
      <w:r w:rsidR="00EA706E" w:rsidRPr="00CC2D8D">
        <w:rPr>
          <w:rFonts w:eastAsia="Calibri"/>
          <w:color w:val="000000"/>
          <w:sz w:val="22"/>
          <w:szCs w:val="22"/>
        </w:rPr>
        <w:t xml:space="preserve">It would offer funds to support existing </w:t>
      </w:r>
      <w:r w:rsidR="00DE19DF" w:rsidRPr="00CC2D8D">
        <w:rPr>
          <w:rFonts w:eastAsia="Calibri"/>
          <w:color w:val="000000"/>
          <w:sz w:val="22"/>
          <w:szCs w:val="22"/>
        </w:rPr>
        <w:t xml:space="preserve">breast cancer </w:t>
      </w:r>
      <w:r w:rsidR="00EA706E" w:rsidRPr="00CC2D8D">
        <w:rPr>
          <w:rFonts w:eastAsia="Calibri"/>
          <w:color w:val="000000"/>
          <w:sz w:val="22"/>
          <w:szCs w:val="22"/>
        </w:rPr>
        <w:t>programs.  The eight (8) NIH designated Cancer centers would be allowed to share in a pool of $1.0M for the purchase of equipment based on the number of them that applied for the opportunity.  Community Based Organizations (CBOs) would be eligible to share a pool of $600,000 based on the number of applications received with an anticipated maximum award of $75,000.</w:t>
      </w:r>
      <w:r w:rsidR="003C6D81" w:rsidRPr="00CC2D8D">
        <w:rPr>
          <w:rFonts w:eastAsia="Calibri"/>
          <w:color w:val="000000"/>
          <w:sz w:val="22"/>
          <w:szCs w:val="22"/>
        </w:rPr>
        <w:t xml:space="preserve"> </w:t>
      </w:r>
      <w:r w:rsidRPr="00CC2D8D">
        <w:rPr>
          <w:rFonts w:eastAsia="Calibri"/>
          <w:color w:val="000000"/>
          <w:sz w:val="22"/>
          <w:szCs w:val="22"/>
        </w:rPr>
        <w:t xml:space="preserve">Ms. O’Brien announced that the </w:t>
      </w:r>
      <w:r w:rsidR="00EA706E" w:rsidRPr="00CC2D8D">
        <w:rPr>
          <w:rFonts w:eastAsia="Calibri"/>
          <w:color w:val="000000"/>
          <w:sz w:val="22"/>
          <w:szCs w:val="22"/>
        </w:rPr>
        <w:t>total amount</w:t>
      </w:r>
      <w:r w:rsidRPr="00CC2D8D">
        <w:rPr>
          <w:rFonts w:eastAsia="Calibri"/>
          <w:color w:val="000000"/>
          <w:sz w:val="22"/>
          <w:szCs w:val="22"/>
        </w:rPr>
        <w:t xml:space="preserve"> of the RFA would be $1.6M and </w:t>
      </w:r>
      <w:r w:rsidR="00EA706E" w:rsidRPr="00CC2D8D">
        <w:rPr>
          <w:rFonts w:eastAsia="Calibri"/>
          <w:color w:val="000000"/>
          <w:sz w:val="22"/>
          <w:szCs w:val="22"/>
        </w:rPr>
        <w:t>would be released</w:t>
      </w:r>
      <w:r w:rsidRPr="00CC2D8D">
        <w:rPr>
          <w:rFonts w:eastAsia="Calibri"/>
          <w:color w:val="000000"/>
          <w:sz w:val="22"/>
          <w:szCs w:val="22"/>
        </w:rPr>
        <w:t xml:space="preserve"> </w:t>
      </w:r>
      <w:r w:rsidR="00EA706E" w:rsidRPr="00CC2D8D">
        <w:rPr>
          <w:rFonts w:eastAsia="Calibri"/>
          <w:color w:val="000000"/>
          <w:sz w:val="22"/>
          <w:szCs w:val="22"/>
        </w:rPr>
        <w:t>as soon as possible.</w:t>
      </w:r>
      <w:r w:rsidR="003C6D81" w:rsidRPr="00CC2D8D">
        <w:rPr>
          <w:rFonts w:eastAsia="Calibri"/>
          <w:color w:val="000000"/>
          <w:sz w:val="22"/>
          <w:szCs w:val="22"/>
        </w:rPr>
        <w:t xml:space="preserve"> Led by Dr. Sperber, the board engaged in a lengthy discussion regarding the non-competitive process of </w:t>
      </w:r>
      <w:r w:rsidR="00CC2D8D">
        <w:rPr>
          <w:rFonts w:eastAsia="Calibri"/>
          <w:color w:val="000000"/>
          <w:sz w:val="22"/>
          <w:szCs w:val="22"/>
        </w:rPr>
        <w:t xml:space="preserve">this </w:t>
      </w:r>
      <w:r w:rsidR="003C6D81" w:rsidRPr="00CC2D8D">
        <w:rPr>
          <w:rFonts w:eastAsia="Calibri"/>
          <w:color w:val="000000"/>
          <w:sz w:val="22"/>
          <w:szCs w:val="22"/>
        </w:rPr>
        <w:t>funding mechanism</w:t>
      </w:r>
      <w:r w:rsidR="00CC2D8D">
        <w:rPr>
          <w:rFonts w:eastAsia="Calibri"/>
          <w:color w:val="000000"/>
          <w:sz w:val="22"/>
          <w:szCs w:val="22"/>
        </w:rPr>
        <w:t>. The board</w:t>
      </w:r>
      <w:r w:rsidR="003C6D81" w:rsidRPr="00CC2D8D">
        <w:rPr>
          <w:rFonts w:eastAsia="Calibri"/>
          <w:color w:val="000000"/>
          <w:sz w:val="22"/>
          <w:szCs w:val="22"/>
        </w:rPr>
        <w:t xml:space="preserve"> agreed that future rounds of this funding opportunity would be weighed against the performance of the RFA and programmatic needs.</w:t>
      </w:r>
    </w:p>
    <w:p w14:paraId="65528CC6" w14:textId="77777777" w:rsidR="00844E4B" w:rsidRPr="00CC2D8D" w:rsidRDefault="00844E4B" w:rsidP="00844E4B">
      <w:pPr>
        <w:spacing w:line="240" w:lineRule="auto"/>
        <w:ind w:right="-630"/>
        <w:rPr>
          <w:rFonts w:eastAsia="Calibri"/>
          <w:color w:val="000000"/>
          <w:sz w:val="22"/>
          <w:szCs w:val="22"/>
        </w:rPr>
      </w:pPr>
    </w:p>
    <w:p w14:paraId="2AEF734E" w14:textId="77777777" w:rsidR="00844E4B" w:rsidRPr="00CC2D8D" w:rsidRDefault="00844E4B" w:rsidP="00844E4B">
      <w:pPr>
        <w:autoSpaceDE w:val="0"/>
        <w:autoSpaceDN w:val="0"/>
        <w:spacing w:line="240" w:lineRule="auto"/>
        <w:ind w:firstLine="720"/>
        <w:rPr>
          <w:rFonts w:eastAsia="Calibri"/>
          <w:b/>
          <w:color w:val="000000"/>
          <w:sz w:val="22"/>
          <w:szCs w:val="22"/>
        </w:rPr>
      </w:pPr>
      <w:r w:rsidRPr="00CC2D8D">
        <w:rPr>
          <w:rFonts w:eastAsia="Calibri"/>
          <w:b/>
          <w:color w:val="000000"/>
          <w:sz w:val="22"/>
          <w:szCs w:val="22"/>
        </w:rPr>
        <w:t>ACTION</w:t>
      </w:r>
    </w:p>
    <w:p w14:paraId="065C5BE6" w14:textId="23C2CC30" w:rsidR="00844E4B" w:rsidRPr="00CC2D8D" w:rsidRDefault="00844E4B" w:rsidP="003C6D81">
      <w:pPr>
        <w:autoSpaceDE w:val="0"/>
        <w:autoSpaceDN w:val="0"/>
        <w:spacing w:line="240" w:lineRule="auto"/>
        <w:ind w:left="720"/>
        <w:rPr>
          <w:rFonts w:eastAsia="Calibri"/>
          <w:color w:val="000000"/>
          <w:sz w:val="22"/>
          <w:szCs w:val="22"/>
        </w:rPr>
      </w:pPr>
      <w:r w:rsidRPr="00CC2D8D">
        <w:rPr>
          <w:rFonts w:eastAsia="Calibri"/>
          <w:color w:val="000000"/>
          <w:sz w:val="22"/>
          <w:szCs w:val="22"/>
        </w:rPr>
        <w:t xml:space="preserve">Dr. </w:t>
      </w:r>
      <w:r w:rsidR="00EA706E" w:rsidRPr="00CC2D8D">
        <w:rPr>
          <w:rFonts w:eastAsia="Calibri"/>
          <w:color w:val="000000"/>
          <w:sz w:val="22"/>
          <w:szCs w:val="22"/>
        </w:rPr>
        <w:t>Krainer</w:t>
      </w:r>
      <w:r w:rsidRPr="00CC2D8D">
        <w:rPr>
          <w:rFonts w:eastAsia="Calibri"/>
          <w:color w:val="000000"/>
          <w:sz w:val="22"/>
          <w:szCs w:val="22"/>
        </w:rPr>
        <w:t xml:space="preserve"> made a motion to approve with revisions as discussed and agreed upon. Dr. </w:t>
      </w:r>
      <w:r w:rsidR="00EA706E" w:rsidRPr="00CC2D8D">
        <w:rPr>
          <w:rFonts w:eastAsia="Calibri"/>
          <w:color w:val="000000"/>
          <w:sz w:val="22"/>
          <w:szCs w:val="22"/>
        </w:rPr>
        <w:t>Lake</w:t>
      </w:r>
      <w:r w:rsidRPr="00CC2D8D">
        <w:rPr>
          <w:rFonts w:eastAsia="Calibri"/>
          <w:color w:val="000000"/>
          <w:sz w:val="22"/>
          <w:szCs w:val="22"/>
        </w:rPr>
        <w:t xml:space="preserve"> seconded. A roll call vote was taken, and the motion was unanimously approved (9-0).</w:t>
      </w:r>
    </w:p>
    <w:p w14:paraId="3D3EEF18" w14:textId="77777777" w:rsidR="006F69CF" w:rsidRPr="00CC2D8D" w:rsidRDefault="006F69CF" w:rsidP="006F69CF">
      <w:pPr>
        <w:rPr>
          <w:b/>
          <w:bCs/>
          <w:sz w:val="22"/>
          <w:szCs w:val="22"/>
        </w:rPr>
      </w:pPr>
    </w:p>
    <w:p w14:paraId="1AA9635D" w14:textId="77777777" w:rsidR="00CC2D8D" w:rsidRDefault="00CC2D8D" w:rsidP="00233D6F">
      <w:pPr>
        <w:spacing w:line="240" w:lineRule="auto"/>
        <w:rPr>
          <w:b/>
          <w:iCs/>
          <w:sz w:val="22"/>
          <w:szCs w:val="22"/>
        </w:rPr>
      </w:pPr>
    </w:p>
    <w:p w14:paraId="3720F495" w14:textId="11F5B83B" w:rsidR="00E3594C" w:rsidRPr="00CC2D8D" w:rsidRDefault="00233D6F" w:rsidP="00233D6F">
      <w:pPr>
        <w:spacing w:line="240" w:lineRule="auto"/>
        <w:rPr>
          <w:color w:val="009999"/>
          <w:sz w:val="22"/>
          <w:szCs w:val="22"/>
        </w:rPr>
      </w:pPr>
      <w:r w:rsidRPr="00CC2D8D">
        <w:rPr>
          <w:b/>
          <w:iCs/>
          <w:sz w:val="22"/>
          <w:szCs w:val="22"/>
        </w:rPr>
        <w:t>Program Update</w:t>
      </w:r>
    </w:p>
    <w:p w14:paraId="4BCD6D03" w14:textId="2ADAAF49" w:rsidR="00D83C7B" w:rsidRPr="00CC2D8D" w:rsidRDefault="00DA51FB" w:rsidP="00233D6F">
      <w:pPr>
        <w:spacing w:line="240" w:lineRule="auto"/>
        <w:rPr>
          <w:sz w:val="22"/>
          <w:szCs w:val="22"/>
        </w:rPr>
      </w:pPr>
      <w:r w:rsidRPr="00CC2D8D">
        <w:rPr>
          <w:sz w:val="22"/>
          <w:szCs w:val="22"/>
        </w:rPr>
        <w:t xml:space="preserve">Ms. O’Brien updated the Board with the status of contracts since the previous </w:t>
      </w:r>
      <w:r w:rsidR="003C6D81" w:rsidRPr="00CC2D8D">
        <w:rPr>
          <w:sz w:val="22"/>
          <w:szCs w:val="22"/>
        </w:rPr>
        <w:t>b</w:t>
      </w:r>
      <w:r w:rsidRPr="00CC2D8D">
        <w:rPr>
          <w:sz w:val="22"/>
          <w:szCs w:val="22"/>
        </w:rPr>
        <w:t xml:space="preserve">oard </w:t>
      </w:r>
      <w:r w:rsidR="003C6D81" w:rsidRPr="00CC2D8D">
        <w:rPr>
          <w:sz w:val="22"/>
          <w:szCs w:val="22"/>
        </w:rPr>
        <w:t>m</w:t>
      </w:r>
      <w:r w:rsidRPr="00CC2D8D">
        <w:rPr>
          <w:sz w:val="22"/>
          <w:szCs w:val="22"/>
        </w:rPr>
        <w:t xml:space="preserve">eeting. </w:t>
      </w:r>
    </w:p>
    <w:p w14:paraId="2DBF0D7D" w14:textId="77777777" w:rsidR="00D83C7B" w:rsidRPr="00CC2D8D" w:rsidRDefault="00D83C7B" w:rsidP="00233D6F">
      <w:pPr>
        <w:spacing w:line="240" w:lineRule="auto"/>
        <w:rPr>
          <w:sz w:val="22"/>
          <w:szCs w:val="22"/>
        </w:rPr>
      </w:pPr>
    </w:p>
    <w:p w14:paraId="504B338B" w14:textId="7681381F" w:rsidR="00EC41DB" w:rsidRPr="00CC2D8D" w:rsidRDefault="008637DD" w:rsidP="00233D6F">
      <w:pPr>
        <w:spacing w:line="240" w:lineRule="auto"/>
        <w:rPr>
          <w:sz w:val="22"/>
          <w:szCs w:val="22"/>
        </w:rPr>
      </w:pPr>
      <w:r w:rsidRPr="00CC2D8D">
        <w:rPr>
          <w:sz w:val="22"/>
          <w:szCs w:val="22"/>
          <w:u w:val="single"/>
        </w:rPr>
        <w:t>Completed Contracts</w:t>
      </w:r>
      <w:r w:rsidRPr="00CC2D8D">
        <w:rPr>
          <w:sz w:val="22"/>
          <w:szCs w:val="22"/>
        </w:rPr>
        <w:t xml:space="preserve">: </w:t>
      </w:r>
    </w:p>
    <w:p w14:paraId="6015C342" w14:textId="200981CE" w:rsidR="00EA242D" w:rsidRPr="00CC2D8D" w:rsidRDefault="00EA242D" w:rsidP="00233D6F">
      <w:pPr>
        <w:spacing w:line="240" w:lineRule="auto"/>
        <w:rPr>
          <w:sz w:val="22"/>
          <w:szCs w:val="22"/>
        </w:rPr>
      </w:pPr>
      <w:r w:rsidRPr="00CC2D8D">
        <w:rPr>
          <w:sz w:val="22"/>
          <w:szCs w:val="22"/>
        </w:rPr>
        <w:t>Since the Board last met,</w:t>
      </w:r>
      <w:r w:rsidR="00B1696B" w:rsidRPr="00CC2D8D">
        <w:rPr>
          <w:sz w:val="22"/>
          <w:szCs w:val="22"/>
        </w:rPr>
        <w:t xml:space="preserve"> </w:t>
      </w:r>
      <w:r w:rsidR="003C6D81" w:rsidRPr="00CC2D8D">
        <w:rPr>
          <w:sz w:val="22"/>
          <w:szCs w:val="22"/>
        </w:rPr>
        <w:t xml:space="preserve">thirteen </w:t>
      </w:r>
      <w:r w:rsidR="00B1696B" w:rsidRPr="00CC2D8D">
        <w:rPr>
          <w:sz w:val="22"/>
          <w:szCs w:val="22"/>
        </w:rPr>
        <w:t>(13)</w:t>
      </w:r>
      <w:r w:rsidRPr="00CC2D8D">
        <w:rPr>
          <w:sz w:val="22"/>
          <w:szCs w:val="22"/>
        </w:rPr>
        <w:t xml:space="preserve"> award</w:t>
      </w:r>
      <w:r w:rsidR="00B1696B" w:rsidRPr="00CC2D8D">
        <w:rPr>
          <w:sz w:val="22"/>
          <w:szCs w:val="22"/>
        </w:rPr>
        <w:t xml:space="preserve"> contracts concluded</w:t>
      </w:r>
      <w:r w:rsidRPr="00CC2D8D">
        <w:rPr>
          <w:sz w:val="22"/>
          <w:szCs w:val="22"/>
        </w:rPr>
        <w:t xml:space="preserve">: </w:t>
      </w:r>
    </w:p>
    <w:p w14:paraId="17704D20" w14:textId="79E4E996" w:rsidR="00EC41DB" w:rsidRPr="00CC2D8D" w:rsidRDefault="00636DD8" w:rsidP="00233D6F">
      <w:pPr>
        <w:pStyle w:val="ListParagraph"/>
        <w:numPr>
          <w:ilvl w:val="0"/>
          <w:numId w:val="18"/>
        </w:numPr>
        <w:spacing w:line="240" w:lineRule="auto"/>
        <w:rPr>
          <w:sz w:val="22"/>
          <w:szCs w:val="22"/>
        </w:rPr>
      </w:pPr>
      <w:r w:rsidRPr="00CC2D8D">
        <w:rPr>
          <w:sz w:val="22"/>
          <w:szCs w:val="22"/>
        </w:rPr>
        <w:t xml:space="preserve">One Pat Brown Round 6, </w:t>
      </w:r>
    </w:p>
    <w:p w14:paraId="2BA29664" w14:textId="09260F57" w:rsidR="00EC41DB" w:rsidRPr="00CC2D8D" w:rsidRDefault="00636DD8" w:rsidP="00233D6F">
      <w:pPr>
        <w:pStyle w:val="ListParagraph"/>
        <w:numPr>
          <w:ilvl w:val="0"/>
          <w:numId w:val="18"/>
        </w:numPr>
        <w:spacing w:line="240" w:lineRule="auto"/>
        <w:rPr>
          <w:sz w:val="22"/>
          <w:szCs w:val="22"/>
        </w:rPr>
      </w:pPr>
      <w:r w:rsidRPr="00CC2D8D">
        <w:rPr>
          <w:sz w:val="22"/>
          <w:szCs w:val="22"/>
        </w:rPr>
        <w:t>Two Healthcare Practitioner Round 2,</w:t>
      </w:r>
    </w:p>
    <w:p w14:paraId="37FEC231" w14:textId="27C58814" w:rsidR="00636DD8" w:rsidRPr="00CC2D8D" w:rsidRDefault="00636DD8" w:rsidP="00233D6F">
      <w:pPr>
        <w:pStyle w:val="ListParagraph"/>
        <w:numPr>
          <w:ilvl w:val="0"/>
          <w:numId w:val="18"/>
        </w:numPr>
        <w:spacing w:line="240" w:lineRule="auto"/>
        <w:rPr>
          <w:sz w:val="22"/>
          <w:szCs w:val="22"/>
        </w:rPr>
      </w:pPr>
      <w:r w:rsidRPr="00CC2D8D">
        <w:rPr>
          <w:sz w:val="22"/>
          <w:szCs w:val="22"/>
        </w:rPr>
        <w:t>Seven Rowl</w:t>
      </w:r>
      <w:r w:rsidR="00DA51FB" w:rsidRPr="00CC2D8D">
        <w:rPr>
          <w:sz w:val="22"/>
          <w:szCs w:val="22"/>
        </w:rPr>
        <w:t>e</w:t>
      </w:r>
      <w:r w:rsidRPr="00CC2D8D">
        <w:rPr>
          <w:sz w:val="22"/>
          <w:szCs w:val="22"/>
        </w:rPr>
        <w:t>y Round 6 (</w:t>
      </w:r>
      <w:r w:rsidR="003C6D81" w:rsidRPr="00CC2D8D">
        <w:rPr>
          <w:sz w:val="22"/>
          <w:szCs w:val="22"/>
        </w:rPr>
        <w:t>o</w:t>
      </w:r>
      <w:r w:rsidRPr="00CC2D8D">
        <w:rPr>
          <w:sz w:val="22"/>
          <w:szCs w:val="22"/>
        </w:rPr>
        <w:t>ne NCE will end 7/31/26</w:t>
      </w:r>
      <w:r w:rsidR="00770D37" w:rsidRPr="00CC2D8D">
        <w:rPr>
          <w:sz w:val="22"/>
          <w:szCs w:val="22"/>
        </w:rPr>
        <w:t>)</w:t>
      </w:r>
      <w:r w:rsidRPr="00CC2D8D">
        <w:rPr>
          <w:sz w:val="22"/>
          <w:szCs w:val="22"/>
        </w:rPr>
        <w:t>,</w:t>
      </w:r>
    </w:p>
    <w:p w14:paraId="110F24E6" w14:textId="600226FE" w:rsidR="00636DD8" w:rsidRPr="00CC2D8D" w:rsidRDefault="00636DD8" w:rsidP="00233D6F">
      <w:pPr>
        <w:pStyle w:val="ListParagraph"/>
        <w:numPr>
          <w:ilvl w:val="0"/>
          <w:numId w:val="18"/>
        </w:numPr>
        <w:spacing w:line="240" w:lineRule="auto"/>
        <w:rPr>
          <w:sz w:val="22"/>
          <w:szCs w:val="22"/>
        </w:rPr>
      </w:pPr>
      <w:r w:rsidRPr="00CC2D8D">
        <w:rPr>
          <w:sz w:val="22"/>
          <w:szCs w:val="22"/>
        </w:rPr>
        <w:t>Two Rowley Round 7 (</w:t>
      </w:r>
      <w:r w:rsidR="003C6D81" w:rsidRPr="00CC2D8D">
        <w:rPr>
          <w:sz w:val="22"/>
          <w:szCs w:val="22"/>
        </w:rPr>
        <w:t>o</w:t>
      </w:r>
      <w:r w:rsidRPr="00CC2D8D">
        <w:rPr>
          <w:sz w:val="22"/>
          <w:szCs w:val="22"/>
        </w:rPr>
        <w:t>ne NCE end</w:t>
      </w:r>
      <w:r w:rsidR="00C140D9" w:rsidRPr="00CC2D8D">
        <w:rPr>
          <w:sz w:val="22"/>
          <w:szCs w:val="22"/>
        </w:rPr>
        <w:t>ed</w:t>
      </w:r>
      <w:r w:rsidRPr="00CC2D8D">
        <w:rPr>
          <w:sz w:val="22"/>
          <w:szCs w:val="22"/>
        </w:rPr>
        <w:t xml:space="preserve"> 6/30/26</w:t>
      </w:r>
      <w:r w:rsidR="00770D37" w:rsidRPr="00CC2D8D">
        <w:rPr>
          <w:sz w:val="22"/>
          <w:szCs w:val="22"/>
        </w:rPr>
        <w:t>)</w:t>
      </w:r>
      <w:r w:rsidRPr="00CC2D8D">
        <w:rPr>
          <w:sz w:val="22"/>
          <w:szCs w:val="22"/>
        </w:rPr>
        <w:t>.</w:t>
      </w:r>
    </w:p>
    <w:p w14:paraId="0F4B2F14" w14:textId="4D9EB78D" w:rsidR="00550FD9" w:rsidRPr="00CC2D8D" w:rsidRDefault="006C3256" w:rsidP="00233D6F">
      <w:pPr>
        <w:spacing w:line="240" w:lineRule="auto"/>
        <w:rPr>
          <w:color w:val="FF33CC"/>
          <w:sz w:val="22"/>
          <w:szCs w:val="22"/>
        </w:rPr>
      </w:pPr>
      <w:r w:rsidRPr="00CC2D8D">
        <w:rPr>
          <w:sz w:val="22"/>
          <w:szCs w:val="22"/>
        </w:rPr>
        <w:t xml:space="preserve">The last active contract awarded by HRSB will conclude on </w:t>
      </w:r>
      <w:r w:rsidR="00636DD8" w:rsidRPr="00CC2D8D">
        <w:rPr>
          <w:sz w:val="22"/>
          <w:szCs w:val="22"/>
        </w:rPr>
        <w:t xml:space="preserve">July 31, </w:t>
      </w:r>
      <w:r w:rsidR="00770D37" w:rsidRPr="00CC2D8D">
        <w:rPr>
          <w:sz w:val="22"/>
          <w:szCs w:val="22"/>
        </w:rPr>
        <w:t>2026</w:t>
      </w:r>
      <w:r w:rsidRPr="00CC2D8D">
        <w:rPr>
          <w:sz w:val="22"/>
          <w:szCs w:val="22"/>
        </w:rPr>
        <w:t>.</w:t>
      </w:r>
      <w:r w:rsidR="00636DD8" w:rsidRPr="00CC2D8D">
        <w:rPr>
          <w:sz w:val="22"/>
          <w:szCs w:val="22"/>
        </w:rPr>
        <w:t xml:space="preserve"> </w:t>
      </w:r>
    </w:p>
    <w:p w14:paraId="7E1A2280" w14:textId="58D7A086" w:rsidR="004514A6" w:rsidRPr="00CC2D8D" w:rsidRDefault="00F04CFA" w:rsidP="001974A8">
      <w:pPr>
        <w:spacing w:before="100" w:beforeAutospacing="1" w:line="240" w:lineRule="auto"/>
        <w:rPr>
          <w:b/>
          <w:i/>
          <w:sz w:val="22"/>
          <w:szCs w:val="22"/>
        </w:rPr>
      </w:pPr>
      <w:r w:rsidRPr="00CC2D8D">
        <w:rPr>
          <w:b/>
          <w:sz w:val="22"/>
          <w:szCs w:val="22"/>
        </w:rPr>
        <w:t xml:space="preserve">Exhibit 5. </w:t>
      </w:r>
      <w:r w:rsidR="001974A8" w:rsidRPr="00CC2D8D">
        <w:rPr>
          <w:b/>
          <w:sz w:val="22"/>
          <w:szCs w:val="22"/>
        </w:rPr>
        <w:t xml:space="preserve">Open Meetings and </w:t>
      </w:r>
      <w:r w:rsidR="00636DD8" w:rsidRPr="00CC2D8D">
        <w:rPr>
          <w:b/>
          <w:sz w:val="22"/>
          <w:szCs w:val="22"/>
        </w:rPr>
        <w:t xml:space="preserve">HRSB </w:t>
      </w:r>
      <w:r w:rsidR="00B10F65" w:rsidRPr="00CC2D8D">
        <w:rPr>
          <w:b/>
          <w:sz w:val="22"/>
          <w:szCs w:val="22"/>
        </w:rPr>
        <w:t xml:space="preserve">Bylaws </w:t>
      </w:r>
      <w:r w:rsidR="001974A8" w:rsidRPr="00CC2D8D">
        <w:rPr>
          <w:b/>
          <w:sz w:val="22"/>
          <w:szCs w:val="22"/>
        </w:rPr>
        <w:t>Updates</w:t>
      </w:r>
    </w:p>
    <w:p w14:paraId="48F3F73C" w14:textId="6CCF825E" w:rsidR="00B10F65" w:rsidRPr="00CC2D8D" w:rsidRDefault="001974A8" w:rsidP="001974A8">
      <w:pPr>
        <w:spacing w:line="240" w:lineRule="auto"/>
        <w:rPr>
          <w:sz w:val="22"/>
          <w:szCs w:val="22"/>
        </w:rPr>
      </w:pPr>
      <w:r w:rsidRPr="00CC2D8D">
        <w:rPr>
          <w:sz w:val="22"/>
          <w:szCs w:val="22"/>
        </w:rPr>
        <w:t xml:space="preserve">Mr. Googins read a </w:t>
      </w:r>
      <w:r w:rsidR="00FD09A1" w:rsidRPr="00CC2D8D">
        <w:rPr>
          <w:sz w:val="22"/>
          <w:szCs w:val="22"/>
        </w:rPr>
        <w:t xml:space="preserve">proposed change </w:t>
      </w:r>
      <w:r w:rsidRPr="00CC2D8D">
        <w:rPr>
          <w:sz w:val="22"/>
          <w:szCs w:val="22"/>
        </w:rPr>
        <w:t>that would</w:t>
      </w:r>
      <w:r w:rsidR="003C6D81" w:rsidRPr="00CC2D8D">
        <w:rPr>
          <w:sz w:val="22"/>
          <w:szCs w:val="22"/>
        </w:rPr>
        <w:t xml:space="preserve"> make</w:t>
      </w:r>
      <w:r w:rsidRPr="00CC2D8D">
        <w:rPr>
          <w:sz w:val="22"/>
          <w:szCs w:val="22"/>
        </w:rPr>
        <w:t xml:space="preserve"> </w:t>
      </w:r>
      <w:r w:rsidR="003C6D81" w:rsidRPr="00CC2D8D">
        <w:rPr>
          <w:sz w:val="22"/>
          <w:szCs w:val="22"/>
        </w:rPr>
        <w:t>b</w:t>
      </w:r>
      <w:r w:rsidRPr="00CC2D8D">
        <w:rPr>
          <w:sz w:val="22"/>
          <w:szCs w:val="22"/>
        </w:rPr>
        <w:t>ylaw language homogenous with Open Meetings Law</w:t>
      </w:r>
      <w:r w:rsidR="003C6D81" w:rsidRPr="00CC2D8D">
        <w:rPr>
          <w:sz w:val="22"/>
          <w:szCs w:val="22"/>
        </w:rPr>
        <w:t xml:space="preserve"> within Section 1-3-a(c). </w:t>
      </w:r>
      <w:r w:rsidRPr="00CC2D8D">
        <w:rPr>
          <w:sz w:val="22"/>
          <w:szCs w:val="22"/>
        </w:rPr>
        <w:t xml:space="preserve">The changes stated that the </w:t>
      </w:r>
      <w:r w:rsidR="003C6D81" w:rsidRPr="00CC2D8D">
        <w:rPr>
          <w:sz w:val="22"/>
          <w:szCs w:val="22"/>
        </w:rPr>
        <w:t>b</w:t>
      </w:r>
      <w:r w:rsidRPr="00CC2D8D">
        <w:rPr>
          <w:sz w:val="22"/>
          <w:szCs w:val="22"/>
        </w:rPr>
        <w:t>oard will allow any member with a disability to participate in meetings via videoconferencing, if their disability does not allow them to attend in-person meetings, for the duration of their disability. Those members attending via videoconferencing will be considered present for the purposes of fulfilling the quorum requirements and will not be required to list their address as a public meeting space.</w:t>
      </w:r>
    </w:p>
    <w:p w14:paraId="35DAAD37" w14:textId="77777777" w:rsidR="001974A8" w:rsidRPr="00CC2D8D" w:rsidRDefault="001974A8" w:rsidP="001974A8">
      <w:pPr>
        <w:spacing w:line="240" w:lineRule="auto"/>
        <w:rPr>
          <w:sz w:val="22"/>
          <w:szCs w:val="22"/>
        </w:rPr>
      </w:pPr>
    </w:p>
    <w:p w14:paraId="60823BC5" w14:textId="56290478" w:rsidR="001974A8" w:rsidRPr="00CC2D8D" w:rsidRDefault="001974A8" w:rsidP="001974A8">
      <w:pPr>
        <w:spacing w:line="240" w:lineRule="auto"/>
        <w:rPr>
          <w:sz w:val="22"/>
          <w:szCs w:val="22"/>
        </w:rPr>
      </w:pPr>
      <w:r w:rsidRPr="00CC2D8D">
        <w:rPr>
          <w:sz w:val="22"/>
          <w:szCs w:val="22"/>
        </w:rPr>
        <w:t xml:space="preserve">Dr. Lee proposed the Board vote to pass a resolution to take effect immediately and that the vote to make this permanent change to the bylaws will be held at the next meeting.  </w:t>
      </w:r>
    </w:p>
    <w:p w14:paraId="32CFBAD5" w14:textId="77777777" w:rsidR="001974A8" w:rsidRPr="00CC2D8D" w:rsidRDefault="001974A8" w:rsidP="001974A8">
      <w:pPr>
        <w:spacing w:line="240" w:lineRule="auto"/>
        <w:rPr>
          <w:bCs/>
          <w:color w:val="FF00FF"/>
          <w:sz w:val="22"/>
          <w:szCs w:val="22"/>
        </w:rPr>
      </w:pPr>
    </w:p>
    <w:p w14:paraId="0B71A794" w14:textId="77777777" w:rsidR="001974A8" w:rsidRPr="00CC2D8D" w:rsidRDefault="001974A8" w:rsidP="001974A8">
      <w:pPr>
        <w:autoSpaceDE w:val="0"/>
        <w:autoSpaceDN w:val="0"/>
        <w:spacing w:line="240" w:lineRule="auto"/>
        <w:ind w:firstLine="720"/>
        <w:rPr>
          <w:rFonts w:eastAsia="Calibri"/>
          <w:b/>
          <w:color w:val="000000"/>
          <w:sz w:val="22"/>
          <w:szCs w:val="22"/>
        </w:rPr>
      </w:pPr>
      <w:r w:rsidRPr="00CC2D8D">
        <w:rPr>
          <w:rFonts w:eastAsia="Calibri"/>
          <w:b/>
          <w:color w:val="000000"/>
          <w:sz w:val="22"/>
          <w:szCs w:val="22"/>
        </w:rPr>
        <w:t>ACTION</w:t>
      </w:r>
    </w:p>
    <w:p w14:paraId="39062D41" w14:textId="655E41D6" w:rsidR="001974A8" w:rsidRPr="00CC2D8D" w:rsidRDefault="001974A8" w:rsidP="003C6D81">
      <w:pPr>
        <w:autoSpaceDE w:val="0"/>
        <w:autoSpaceDN w:val="0"/>
        <w:spacing w:line="240" w:lineRule="auto"/>
        <w:ind w:left="720"/>
        <w:rPr>
          <w:rFonts w:eastAsia="Calibri"/>
          <w:color w:val="000000"/>
          <w:sz w:val="22"/>
          <w:szCs w:val="22"/>
        </w:rPr>
      </w:pPr>
      <w:r w:rsidRPr="00CC2D8D">
        <w:rPr>
          <w:rFonts w:eastAsia="Calibri"/>
          <w:color w:val="000000"/>
          <w:sz w:val="22"/>
          <w:szCs w:val="22"/>
        </w:rPr>
        <w:t xml:space="preserve">Dr. </w:t>
      </w:r>
      <w:r w:rsidR="003C6D81" w:rsidRPr="00CC2D8D">
        <w:rPr>
          <w:rFonts w:eastAsia="Calibri"/>
          <w:color w:val="000000"/>
          <w:sz w:val="22"/>
          <w:szCs w:val="22"/>
        </w:rPr>
        <w:t>Sp</w:t>
      </w:r>
      <w:r w:rsidR="003C6D81" w:rsidRPr="00CC2D8D">
        <w:rPr>
          <w:rFonts w:eastAsia="Calibri"/>
          <w:color w:val="000000"/>
          <w:sz w:val="22"/>
          <w:szCs w:val="22"/>
        </w:rPr>
        <w:t>e</w:t>
      </w:r>
      <w:r w:rsidR="003C6D81" w:rsidRPr="00CC2D8D">
        <w:rPr>
          <w:rFonts w:eastAsia="Calibri"/>
          <w:color w:val="000000"/>
          <w:sz w:val="22"/>
          <w:szCs w:val="22"/>
        </w:rPr>
        <w:t xml:space="preserve">yer </w:t>
      </w:r>
      <w:r w:rsidRPr="00CC2D8D">
        <w:rPr>
          <w:rFonts w:eastAsia="Calibri"/>
          <w:color w:val="000000"/>
          <w:sz w:val="22"/>
          <w:szCs w:val="22"/>
        </w:rPr>
        <w:t>made a motion to approve the revisions as discussed and agreed upon. Dr. Krainer seconded. A roll call vote was taken, and the motion was unanimously approved (9-0).</w:t>
      </w:r>
    </w:p>
    <w:p w14:paraId="4272E78C" w14:textId="77777777" w:rsidR="001B4351" w:rsidRPr="00CC2D8D" w:rsidRDefault="001B4351" w:rsidP="00233D6F">
      <w:pPr>
        <w:spacing w:line="240" w:lineRule="auto"/>
        <w:rPr>
          <w:color w:val="FF33CC"/>
          <w:sz w:val="22"/>
          <w:szCs w:val="22"/>
        </w:rPr>
      </w:pPr>
    </w:p>
    <w:p w14:paraId="08BF9C69" w14:textId="77777777" w:rsidR="001974A8" w:rsidRPr="00CC2D8D" w:rsidRDefault="001974A8" w:rsidP="00233D6F">
      <w:pPr>
        <w:spacing w:line="240" w:lineRule="auto"/>
        <w:jc w:val="both"/>
        <w:rPr>
          <w:b/>
          <w:bCs/>
          <w:sz w:val="22"/>
          <w:szCs w:val="22"/>
        </w:rPr>
      </w:pPr>
      <w:r w:rsidRPr="00CC2D8D">
        <w:rPr>
          <w:b/>
          <w:bCs/>
          <w:sz w:val="22"/>
          <w:szCs w:val="22"/>
        </w:rPr>
        <w:t>Future Meetings</w:t>
      </w:r>
    </w:p>
    <w:p w14:paraId="7194DBDC" w14:textId="7A71850B" w:rsidR="003468A7" w:rsidRPr="00CC2D8D" w:rsidRDefault="001974A8" w:rsidP="00233D6F">
      <w:pPr>
        <w:spacing w:line="240" w:lineRule="auto"/>
        <w:jc w:val="both"/>
        <w:rPr>
          <w:sz w:val="22"/>
          <w:szCs w:val="22"/>
        </w:rPr>
      </w:pPr>
      <w:r w:rsidRPr="00CC2D8D">
        <w:rPr>
          <w:sz w:val="22"/>
          <w:szCs w:val="22"/>
        </w:rPr>
        <w:t>The Board agreed their next meeting would be Thursday, March 11, 2027</w:t>
      </w:r>
      <w:r w:rsidR="00217805" w:rsidRPr="00CC2D8D">
        <w:rPr>
          <w:sz w:val="22"/>
          <w:szCs w:val="22"/>
        </w:rPr>
        <w:t>,</w:t>
      </w:r>
      <w:r w:rsidRPr="00CC2D8D">
        <w:rPr>
          <w:sz w:val="22"/>
          <w:szCs w:val="22"/>
        </w:rPr>
        <w:t xml:space="preserve"> and they would consider scheduling future meetings on a permanent basis</w:t>
      </w:r>
      <w:r w:rsidR="007C3CEE" w:rsidRPr="00CC2D8D">
        <w:rPr>
          <w:sz w:val="22"/>
          <w:szCs w:val="22"/>
        </w:rPr>
        <w:t>.</w:t>
      </w:r>
    </w:p>
    <w:p w14:paraId="0DB995EA" w14:textId="77777777" w:rsidR="00BF3D07" w:rsidRPr="00CC2D8D" w:rsidRDefault="00BF3D07" w:rsidP="00217805">
      <w:pPr>
        <w:autoSpaceDE w:val="0"/>
        <w:autoSpaceDN w:val="0"/>
        <w:spacing w:line="240" w:lineRule="auto"/>
        <w:rPr>
          <w:rFonts w:eastAsia="Calibri"/>
          <w:b/>
          <w:color w:val="000000"/>
          <w:sz w:val="22"/>
          <w:szCs w:val="22"/>
        </w:rPr>
      </w:pPr>
    </w:p>
    <w:p w14:paraId="419168AD" w14:textId="7F201B05" w:rsidR="00217805" w:rsidRPr="00CC2D8D" w:rsidRDefault="00217805" w:rsidP="00217805">
      <w:pPr>
        <w:autoSpaceDE w:val="0"/>
        <w:autoSpaceDN w:val="0"/>
        <w:spacing w:line="240" w:lineRule="auto"/>
        <w:rPr>
          <w:rFonts w:eastAsia="Calibri"/>
          <w:b/>
          <w:color w:val="000000"/>
          <w:sz w:val="22"/>
          <w:szCs w:val="22"/>
        </w:rPr>
      </w:pPr>
      <w:r w:rsidRPr="00CC2D8D">
        <w:rPr>
          <w:rFonts w:eastAsia="Calibri"/>
          <w:b/>
          <w:color w:val="000000"/>
          <w:sz w:val="22"/>
          <w:szCs w:val="22"/>
        </w:rPr>
        <w:t>Adjournment</w:t>
      </w:r>
    </w:p>
    <w:p w14:paraId="02698254" w14:textId="57192224" w:rsidR="00217805" w:rsidRPr="00CC2D8D" w:rsidRDefault="00217805" w:rsidP="00217805">
      <w:pPr>
        <w:autoSpaceDE w:val="0"/>
        <w:autoSpaceDN w:val="0"/>
        <w:adjustRightInd w:val="0"/>
        <w:spacing w:line="240" w:lineRule="auto"/>
        <w:rPr>
          <w:rFonts w:eastAsia="Calibri"/>
          <w:bCs/>
          <w:color w:val="000000"/>
          <w:sz w:val="22"/>
          <w:szCs w:val="22"/>
        </w:rPr>
      </w:pPr>
      <w:r w:rsidRPr="00CC2D8D">
        <w:rPr>
          <w:rFonts w:eastAsia="Calibri"/>
          <w:bCs/>
          <w:color w:val="000000"/>
          <w:sz w:val="22"/>
          <w:szCs w:val="22"/>
        </w:rPr>
        <w:t xml:space="preserve">Dr. Lee said she looked forward to the next meeting to be held </w:t>
      </w:r>
      <w:r w:rsidR="003C6D81" w:rsidRPr="00CC2D8D">
        <w:rPr>
          <w:rFonts w:eastAsia="Calibri"/>
          <w:bCs/>
          <w:color w:val="000000"/>
          <w:sz w:val="22"/>
          <w:szCs w:val="22"/>
        </w:rPr>
        <w:t xml:space="preserve">on Thursday, March 11, 2027 and </w:t>
      </w:r>
      <w:r w:rsidRPr="00CC2D8D">
        <w:rPr>
          <w:rFonts w:eastAsia="Calibri"/>
          <w:bCs/>
          <w:color w:val="000000"/>
          <w:sz w:val="22"/>
          <w:szCs w:val="22"/>
        </w:rPr>
        <w:t>thanked everyone for the day’s deliberations and comments. The HRSB unanimously voted to adjourn</w:t>
      </w:r>
      <w:r w:rsidR="00CC2D8D" w:rsidRPr="00CC2D8D">
        <w:rPr>
          <w:rFonts w:eastAsia="Calibri"/>
          <w:bCs/>
          <w:color w:val="000000"/>
          <w:sz w:val="22"/>
          <w:szCs w:val="22"/>
        </w:rPr>
        <w:t xml:space="preserve"> (9-0)</w:t>
      </w:r>
      <w:r w:rsidRPr="00CC2D8D">
        <w:rPr>
          <w:rFonts w:eastAsia="Calibri"/>
          <w:bCs/>
          <w:color w:val="000000"/>
          <w:sz w:val="22"/>
          <w:szCs w:val="22"/>
        </w:rPr>
        <w:t>, and the business meeting concluded at 11:45 a.m.</w:t>
      </w:r>
    </w:p>
    <w:p w14:paraId="6D072C0D" w14:textId="0714BC88" w:rsidR="00EA41B3" w:rsidRPr="008E2E08" w:rsidRDefault="00EA41B3" w:rsidP="00217805">
      <w:pPr>
        <w:autoSpaceDE w:val="0"/>
        <w:autoSpaceDN w:val="0"/>
        <w:spacing w:line="240" w:lineRule="auto"/>
      </w:pPr>
    </w:p>
    <w:sectPr w:rsidR="00EA41B3" w:rsidRPr="008E2E08" w:rsidSect="008E5E8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8B5D1" w14:textId="77777777" w:rsidR="00773A4C" w:rsidRDefault="00773A4C" w:rsidP="00397819">
      <w:pPr>
        <w:spacing w:line="240" w:lineRule="auto"/>
      </w:pPr>
      <w:r>
        <w:separator/>
      </w:r>
    </w:p>
  </w:endnote>
  <w:endnote w:type="continuationSeparator" w:id="0">
    <w:p w14:paraId="16DEB4AB" w14:textId="77777777" w:rsidR="00773A4C" w:rsidRDefault="00773A4C" w:rsidP="003978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B97D" w14:textId="77777777" w:rsidR="00773A4C" w:rsidRPr="00B92F86" w:rsidRDefault="00773A4C">
    <w:pPr>
      <w:pStyle w:val="Footer"/>
      <w:jc w:val="center"/>
      <w:rPr>
        <w:sz w:val="24"/>
      </w:rPr>
    </w:pPr>
    <w:r w:rsidRPr="00B92F86">
      <w:rPr>
        <w:sz w:val="24"/>
      </w:rPr>
      <w:fldChar w:fldCharType="begin"/>
    </w:r>
    <w:r w:rsidRPr="00B92F86">
      <w:rPr>
        <w:sz w:val="24"/>
      </w:rPr>
      <w:instrText xml:space="preserve"> PAGE   \* MERGEFORMAT </w:instrText>
    </w:r>
    <w:r w:rsidRPr="00B92F86">
      <w:rPr>
        <w:sz w:val="24"/>
      </w:rPr>
      <w:fldChar w:fldCharType="separate"/>
    </w:r>
    <w:r>
      <w:rPr>
        <w:noProof/>
        <w:sz w:val="24"/>
      </w:rPr>
      <w:t>13</w:t>
    </w:r>
    <w:r w:rsidRPr="00B92F86">
      <w:rPr>
        <w:sz w:val="24"/>
      </w:rPr>
      <w:fldChar w:fldCharType="end"/>
    </w:r>
  </w:p>
  <w:p w14:paraId="1FC65CCF" w14:textId="6B30BE2D" w:rsidR="00773A4C" w:rsidRPr="00B92F86" w:rsidRDefault="00773A4C" w:rsidP="75D2D7E4">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21919" w14:textId="77777777" w:rsidR="00773A4C" w:rsidRDefault="00773A4C" w:rsidP="00397819">
      <w:pPr>
        <w:spacing w:line="240" w:lineRule="auto"/>
      </w:pPr>
      <w:r>
        <w:separator/>
      </w:r>
    </w:p>
  </w:footnote>
  <w:footnote w:type="continuationSeparator" w:id="0">
    <w:p w14:paraId="6BD18F9B" w14:textId="77777777" w:rsidR="00773A4C" w:rsidRDefault="00773A4C" w:rsidP="003978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BEF6" w14:textId="6E0D65C5" w:rsidR="00773A4C" w:rsidRPr="00F232F9" w:rsidRDefault="005C369F" w:rsidP="00653167">
    <w:pPr>
      <w:pStyle w:val="Header"/>
      <w:rPr>
        <w:sz w:val="22"/>
      </w:rPr>
    </w:pPr>
    <w:r>
      <w:rPr>
        <w:noProof/>
      </w:rPr>
      <w:drawing>
        <wp:inline distT="0" distB="0" distL="0" distR="0" wp14:anchorId="1306252A" wp14:editId="6DCC73A1">
          <wp:extent cx="2698750" cy="470032"/>
          <wp:effectExtent l="0" t="0" r="6350" b="6350"/>
          <wp:docPr id="1346139042"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39042" name="Picture 1" descr="Text&#10;&#10;Description automatically generated with medium confidence"/>
                  <pic:cNvPicPr/>
                </pic:nvPicPr>
                <pic:blipFill>
                  <a:blip r:embed="rId1"/>
                  <a:stretch>
                    <a:fillRect/>
                  </a:stretch>
                </pic:blipFill>
                <pic:spPr>
                  <a:xfrm>
                    <a:off x="0" y="0"/>
                    <a:ext cx="2811633" cy="489693"/>
                  </a:xfrm>
                  <a:prstGeom prst="rect">
                    <a:avLst/>
                  </a:prstGeom>
                </pic:spPr>
              </pic:pic>
            </a:graphicData>
          </a:graphic>
        </wp:inline>
      </w:drawing>
    </w:r>
    <w:sdt>
      <w:sdtPr>
        <w:rPr>
          <w:sz w:val="22"/>
        </w:rPr>
        <w:id w:val="410818712"/>
        <w:docPartObj>
          <w:docPartGallery w:val="Watermarks"/>
          <w:docPartUnique/>
        </w:docPartObj>
      </w:sdtPr>
      <w:sdtEndPr/>
      <w:sdtContent>
        <w:r w:rsidR="00CC2D8D">
          <w:rPr>
            <w:noProof/>
            <w:sz w:val="22"/>
          </w:rPr>
          <w:pict w14:anchorId="512563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1161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73A4C">
      <w:rPr>
        <w:sz w:val="22"/>
      </w:rPr>
      <w:tab/>
    </w:r>
    <w:r w:rsidR="00773A4C">
      <w:rPr>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57B2"/>
    <w:multiLevelType w:val="hybridMultilevel"/>
    <w:tmpl w:val="425627A0"/>
    <w:lvl w:ilvl="0" w:tplc="04090001">
      <w:start w:val="1"/>
      <w:numFmt w:val="bullet"/>
      <w:lvlText w:val=""/>
      <w:lvlJc w:val="left"/>
      <w:pPr>
        <w:ind w:left="812" w:hanging="360"/>
      </w:pPr>
      <w:rPr>
        <w:rFonts w:ascii="Symbol" w:hAnsi="Symbol" w:hint="default"/>
      </w:rPr>
    </w:lvl>
    <w:lvl w:ilvl="1" w:tplc="04090003">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1" w15:restartNumberingAfterBreak="0">
    <w:nsid w:val="06E76C24"/>
    <w:multiLevelType w:val="hybridMultilevel"/>
    <w:tmpl w:val="6FDAA05A"/>
    <w:lvl w:ilvl="0" w:tplc="1FF67DA6">
      <w:start w:val="1"/>
      <w:numFmt w:val="decimal"/>
      <w:lvlText w:val="%1."/>
      <w:lvlJc w:val="left"/>
      <w:pPr>
        <w:ind w:left="720" w:hanging="360"/>
      </w:pPr>
      <w:rPr>
        <w:rFonts w:hint="default"/>
        <w:color w:val="009999"/>
      </w:rPr>
    </w:lvl>
    <w:lvl w:ilvl="1" w:tplc="0CC8C96E">
      <w:start w:val="1"/>
      <w:numFmt w:val="bullet"/>
      <w:lvlText w:val="o"/>
      <w:lvlJc w:val="left"/>
      <w:pPr>
        <w:ind w:left="1440" w:hanging="360"/>
      </w:pPr>
      <w:rPr>
        <w:rFonts w:ascii="Courier New" w:hAnsi="Courier New" w:cs="Courier New"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1476F"/>
    <w:multiLevelType w:val="hybridMultilevel"/>
    <w:tmpl w:val="44E09EF8"/>
    <w:lvl w:ilvl="0" w:tplc="15584C80">
      <w:start w:val="1"/>
      <w:numFmt w:val="upperRoman"/>
      <w:lvlText w:val="%1."/>
      <w:lvlJc w:val="left"/>
      <w:pPr>
        <w:ind w:left="81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FA07FC"/>
    <w:multiLevelType w:val="hybridMultilevel"/>
    <w:tmpl w:val="0838B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0689F"/>
    <w:multiLevelType w:val="hybridMultilevel"/>
    <w:tmpl w:val="DB004DC4"/>
    <w:lvl w:ilvl="0" w:tplc="BCA47E02">
      <w:start w:val="1"/>
      <w:numFmt w:val="bullet"/>
      <w:lvlText w:val=""/>
      <w:lvlJc w:val="left"/>
      <w:pPr>
        <w:ind w:left="720" w:hanging="360"/>
      </w:pPr>
      <w:rPr>
        <w:rFonts w:ascii="Symbol" w:hAnsi="Symbol" w:hint="default"/>
      </w:rPr>
    </w:lvl>
    <w:lvl w:ilvl="1" w:tplc="8CECD0D8">
      <w:start w:val="1"/>
      <w:numFmt w:val="bullet"/>
      <w:lvlText w:val="o"/>
      <w:lvlJc w:val="left"/>
      <w:pPr>
        <w:ind w:left="1440" w:hanging="360"/>
      </w:pPr>
      <w:rPr>
        <w:rFonts w:ascii="Courier New" w:hAnsi="Courier New" w:hint="default"/>
      </w:rPr>
    </w:lvl>
    <w:lvl w:ilvl="2" w:tplc="6A06FD86">
      <w:start w:val="1"/>
      <w:numFmt w:val="bullet"/>
      <w:lvlText w:val=""/>
      <w:lvlJc w:val="left"/>
      <w:pPr>
        <w:ind w:left="2160" w:hanging="360"/>
      </w:pPr>
      <w:rPr>
        <w:rFonts w:ascii="Wingdings" w:hAnsi="Wingdings" w:hint="default"/>
      </w:rPr>
    </w:lvl>
    <w:lvl w:ilvl="3" w:tplc="9D06860C">
      <w:start w:val="1"/>
      <w:numFmt w:val="bullet"/>
      <w:lvlText w:val=""/>
      <w:lvlJc w:val="left"/>
      <w:pPr>
        <w:ind w:left="2880" w:hanging="360"/>
      </w:pPr>
      <w:rPr>
        <w:rFonts w:ascii="Symbol" w:hAnsi="Symbol" w:hint="default"/>
      </w:rPr>
    </w:lvl>
    <w:lvl w:ilvl="4" w:tplc="1474FDA4">
      <w:start w:val="1"/>
      <w:numFmt w:val="bullet"/>
      <w:lvlText w:val="o"/>
      <w:lvlJc w:val="left"/>
      <w:pPr>
        <w:ind w:left="3600" w:hanging="360"/>
      </w:pPr>
      <w:rPr>
        <w:rFonts w:ascii="Courier New" w:hAnsi="Courier New" w:hint="default"/>
      </w:rPr>
    </w:lvl>
    <w:lvl w:ilvl="5" w:tplc="36D04D2E">
      <w:start w:val="1"/>
      <w:numFmt w:val="bullet"/>
      <w:lvlText w:val=""/>
      <w:lvlJc w:val="left"/>
      <w:pPr>
        <w:ind w:left="4320" w:hanging="360"/>
      </w:pPr>
      <w:rPr>
        <w:rFonts w:ascii="Wingdings" w:hAnsi="Wingdings" w:hint="default"/>
      </w:rPr>
    </w:lvl>
    <w:lvl w:ilvl="6" w:tplc="4C442A7E">
      <w:start w:val="1"/>
      <w:numFmt w:val="bullet"/>
      <w:lvlText w:val=""/>
      <w:lvlJc w:val="left"/>
      <w:pPr>
        <w:ind w:left="5040" w:hanging="360"/>
      </w:pPr>
      <w:rPr>
        <w:rFonts w:ascii="Symbol" w:hAnsi="Symbol" w:hint="default"/>
      </w:rPr>
    </w:lvl>
    <w:lvl w:ilvl="7" w:tplc="97762CFE">
      <w:start w:val="1"/>
      <w:numFmt w:val="bullet"/>
      <w:lvlText w:val="o"/>
      <w:lvlJc w:val="left"/>
      <w:pPr>
        <w:ind w:left="5760" w:hanging="360"/>
      </w:pPr>
      <w:rPr>
        <w:rFonts w:ascii="Courier New" w:hAnsi="Courier New" w:hint="default"/>
      </w:rPr>
    </w:lvl>
    <w:lvl w:ilvl="8" w:tplc="902E98AE">
      <w:start w:val="1"/>
      <w:numFmt w:val="bullet"/>
      <w:lvlText w:val=""/>
      <w:lvlJc w:val="left"/>
      <w:pPr>
        <w:ind w:left="6480" w:hanging="360"/>
      </w:pPr>
      <w:rPr>
        <w:rFonts w:ascii="Wingdings" w:hAnsi="Wingdings" w:hint="default"/>
      </w:rPr>
    </w:lvl>
  </w:abstractNum>
  <w:abstractNum w:abstractNumId="5" w15:restartNumberingAfterBreak="0">
    <w:nsid w:val="16365B65"/>
    <w:multiLevelType w:val="hybridMultilevel"/>
    <w:tmpl w:val="06B0D3EE"/>
    <w:lvl w:ilvl="0" w:tplc="C2BE91B2">
      <w:start w:val="1"/>
      <w:numFmt w:val="bullet"/>
      <w:lvlText w:val=""/>
      <w:lvlJc w:val="left"/>
      <w:pPr>
        <w:ind w:left="720" w:hanging="360"/>
      </w:pPr>
      <w:rPr>
        <w:rFonts w:ascii="Symbol" w:hAnsi="Symbol" w:hint="default"/>
      </w:rPr>
    </w:lvl>
    <w:lvl w:ilvl="1" w:tplc="078CE9AC">
      <w:start w:val="1"/>
      <w:numFmt w:val="bullet"/>
      <w:lvlText w:val="o"/>
      <w:lvlJc w:val="left"/>
      <w:pPr>
        <w:ind w:left="1440" w:hanging="360"/>
      </w:pPr>
      <w:rPr>
        <w:rFonts w:ascii="Courier New" w:hAnsi="Courier New" w:hint="default"/>
      </w:rPr>
    </w:lvl>
    <w:lvl w:ilvl="2" w:tplc="316088DA">
      <w:start w:val="1"/>
      <w:numFmt w:val="bullet"/>
      <w:lvlText w:val=""/>
      <w:lvlJc w:val="left"/>
      <w:pPr>
        <w:ind w:left="2160" w:hanging="360"/>
      </w:pPr>
      <w:rPr>
        <w:rFonts w:ascii="Wingdings" w:hAnsi="Wingdings" w:hint="default"/>
      </w:rPr>
    </w:lvl>
    <w:lvl w:ilvl="3" w:tplc="8D2C4012">
      <w:start w:val="1"/>
      <w:numFmt w:val="bullet"/>
      <w:lvlText w:val=""/>
      <w:lvlJc w:val="left"/>
      <w:pPr>
        <w:ind w:left="2880" w:hanging="360"/>
      </w:pPr>
      <w:rPr>
        <w:rFonts w:ascii="Symbol" w:hAnsi="Symbol" w:hint="default"/>
      </w:rPr>
    </w:lvl>
    <w:lvl w:ilvl="4" w:tplc="7604E434">
      <w:start w:val="1"/>
      <w:numFmt w:val="bullet"/>
      <w:lvlText w:val="o"/>
      <w:lvlJc w:val="left"/>
      <w:pPr>
        <w:ind w:left="3600" w:hanging="360"/>
      </w:pPr>
      <w:rPr>
        <w:rFonts w:ascii="Courier New" w:hAnsi="Courier New" w:hint="default"/>
      </w:rPr>
    </w:lvl>
    <w:lvl w:ilvl="5" w:tplc="21C6091A">
      <w:start w:val="1"/>
      <w:numFmt w:val="bullet"/>
      <w:lvlText w:val=""/>
      <w:lvlJc w:val="left"/>
      <w:pPr>
        <w:ind w:left="4320" w:hanging="360"/>
      </w:pPr>
      <w:rPr>
        <w:rFonts w:ascii="Wingdings" w:hAnsi="Wingdings" w:hint="default"/>
      </w:rPr>
    </w:lvl>
    <w:lvl w:ilvl="6" w:tplc="70A8743A">
      <w:start w:val="1"/>
      <w:numFmt w:val="bullet"/>
      <w:lvlText w:val=""/>
      <w:lvlJc w:val="left"/>
      <w:pPr>
        <w:ind w:left="5040" w:hanging="360"/>
      </w:pPr>
      <w:rPr>
        <w:rFonts w:ascii="Symbol" w:hAnsi="Symbol" w:hint="default"/>
      </w:rPr>
    </w:lvl>
    <w:lvl w:ilvl="7" w:tplc="3578853A">
      <w:start w:val="1"/>
      <w:numFmt w:val="bullet"/>
      <w:lvlText w:val="o"/>
      <w:lvlJc w:val="left"/>
      <w:pPr>
        <w:ind w:left="5760" w:hanging="360"/>
      </w:pPr>
      <w:rPr>
        <w:rFonts w:ascii="Courier New" w:hAnsi="Courier New" w:hint="default"/>
      </w:rPr>
    </w:lvl>
    <w:lvl w:ilvl="8" w:tplc="6102F068">
      <w:start w:val="1"/>
      <w:numFmt w:val="bullet"/>
      <w:lvlText w:val=""/>
      <w:lvlJc w:val="left"/>
      <w:pPr>
        <w:ind w:left="6480" w:hanging="360"/>
      </w:pPr>
      <w:rPr>
        <w:rFonts w:ascii="Wingdings" w:hAnsi="Wingdings" w:hint="default"/>
      </w:rPr>
    </w:lvl>
  </w:abstractNum>
  <w:abstractNum w:abstractNumId="6" w15:restartNumberingAfterBreak="0">
    <w:nsid w:val="23786789"/>
    <w:multiLevelType w:val="hybridMultilevel"/>
    <w:tmpl w:val="0096BD2E"/>
    <w:lvl w:ilvl="0" w:tplc="482E771C">
      <w:start w:val="1"/>
      <w:numFmt w:val="decimal"/>
      <w:lvlText w:val="%1."/>
      <w:lvlJc w:val="left"/>
      <w:pPr>
        <w:ind w:left="720" w:hanging="360"/>
      </w:pPr>
      <w:rPr>
        <w:rFonts w:hint="default"/>
        <w:color w:val="009999"/>
      </w:rPr>
    </w:lvl>
    <w:lvl w:ilvl="1" w:tplc="0CC8C96E">
      <w:start w:val="1"/>
      <w:numFmt w:val="bullet"/>
      <w:lvlText w:val="o"/>
      <w:lvlJc w:val="left"/>
      <w:pPr>
        <w:ind w:left="1440" w:hanging="360"/>
      </w:pPr>
      <w:rPr>
        <w:rFonts w:ascii="Courier New" w:hAnsi="Courier New" w:cs="Courier New"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68448F"/>
    <w:multiLevelType w:val="hybridMultilevel"/>
    <w:tmpl w:val="A64894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5050C"/>
    <w:multiLevelType w:val="hybridMultilevel"/>
    <w:tmpl w:val="BDDC20E4"/>
    <w:lvl w:ilvl="0" w:tplc="506EFE90">
      <w:start w:val="1"/>
      <w:numFmt w:val="bullet"/>
      <w:lvlText w:val=""/>
      <w:lvlJc w:val="left"/>
      <w:pPr>
        <w:ind w:left="720" w:hanging="360"/>
      </w:pPr>
      <w:rPr>
        <w:rFonts w:ascii="Symbol" w:hAnsi="Symbol" w:hint="default"/>
      </w:rPr>
    </w:lvl>
    <w:lvl w:ilvl="1" w:tplc="7BB2E584">
      <w:start w:val="1"/>
      <w:numFmt w:val="bullet"/>
      <w:lvlText w:val="o"/>
      <w:lvlJc w:val="left"/>
      <w:pPr>
        <w:ind w:left="1440" w:hanging="360"/>
      </w:pPr>
      <w:rPr>
        <w:rFonts w:ascii="Courier New" w:hAnsi="Courier New" w:hint="default"/>
      </w:rPr>
    </w:lvl>
    <w:lvl w:ilvl="2" w:tplc="7AC086A2">
      <w:start w:val="1"/>
      <w:numFmt w:val="bullet"/>
      <w:lvlText w:val=""/>
      <w:lvlJc w:val="left"/>
      <w:pPr>
        <w:ind w:left="2160" w:hanging="360"/>
      </w:pPr>
      <w:rPr>
        <w:rFonts w:ascii="Wingdings" w:hAnsi="Wingdings" w:hint="default"/>
      </w:rPr>
    </w:lvl>
    <w:lvl w:ilvl="3" w:tplc="8E1AF2A2">
      <w:start w:val="1"/>
      <w:numFmt w:val="bullet"/>
      <w:lvlText w:val=""/>
      <w:lvlJc w:val="left"/>
      <w:pPr>
        <w:ind w:left="2880" w:hanging="360"/>
      </w:pPr>
      <w:rPr>
        <w:rFonts w:ascii="Symbol" w:hAnsi="Symbol" w:hint="default"/>
      </w:rPr>
    </w:lvl>
    <w:lvl w:ilvl="4" w:tplc="C07CDE22">
      <w:start w:val="1"/>
      <w:numFmt w:val="bullet"/>
      <w:lvlText w:val="o"/>
      <w:lvlJc w:val="left"/>
      <w:pPr>
        <w:ind w:left="3600" w:hanging="360"/>
      </w:pPr>
      <w:rPr>
        <w:rFonts w:ascii="Courier New" w:hAnsi="Courier New" w:hint="default"/>
      </w:rPr>
    </w:lvl>
    <w:lvl w:ilvl="5" w:tplc="51A45C98">
      <w:start w:val="1"/>
      <w:numFmt w:val="bullet"/>
      <w:lvlText w:val=""/>
      <w:lvlJc w:val="left"/>
      <w:pPr>
        <w:ind w:left="4320" w:hanging="360"/>
      </w:pPr>
      <w:rPr>
        <w:rFonts w:ascii="Wingdings" w:hAnsi="Wingdings" w:hint="default"/>
      </w:rPr>
    </w:lvl>
    <w:lvl w:ilvl="6" w:tplc="C666CE18">
      <w:start w:val="1"/>
      <w:numFmt w:val="bullet"/>
      <w:lvlText w:val=""/>
      <w:lvlJc w:val="left"/>
      <w:pPr>
        <w:ind w:left="5040" w:hanging="360"/>
      </w:pPr>
      <w:rPr>
        <w:rFonts w:ascii="Symbol" w:hAnsi="Symbol" w:hint="default"/>
      </w:rPr>
    </w:lvl>
    <w:lvl w:ilvl="7" w:tplc="1BA60ED2">
      <w:start w:val="1"/>
      <w:numFmt w:val="bullet"/>
      <w:lvlText w:val="o"/>
      <w:lvlJc w:val="left"/>
      <w:pPr>
        <w:ind w:left="5760" w:hanging="360"/>
      </w:pPr>
      <w:rPr>
        <w:rFonts w:ascii="Courier New" w:hAnsi="Courier New" w:hint="default"/>
      </w:rPr>
    </w:lvl>
    <w:lvl w:ilvl="8" w:tplc="F796DB96">
      <w:start w:val="1"/>
      <w:numFmt w:val="bullet"/>
      <w:lvlText w:val=""/>
      <w:lvlJc w:val="left"/>
      <w:pPr>
        <w:ind w:left="6480" w:hanging="360"/>
      </w:pPr>
      <w:rPr>
        <w:rFonts w:ascii="Wingdings" w:hAnsi="Wingdings" w:hint="default"/>
      </w:rPr>
    </w:lvl>
  </w:abstractNum>
  <w:abstractNum w:abstractNumId="9" w15:restartNumberingAfterBreak="0">
    <w:nsid w:val="350B2D67"/>
    <w:multiLevelType w:val="hybridMultilevel"/>
    <w:tmpl w:val="173A675A"/>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10" w15:restartNumberingAfterBreak="0">
    <w:nsid w:val="48733912"/>
    <w:multiLevelType w:val="hybridMultilevel"/>
    <w:tmpl w:val="3ADA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40482B"/>
    <w:multiLevelType w:val="hybridMultilevel"/>
    <w:tmpl w:val="D1ECF50E"/>
    <w:lvl w:ilvl="0" w:tplc="D9308938">
      <w:start w:val="1"/>
      <w:numFmt w:val="decimal"/>
      <w:lvlText w:val="%1."/>
      <w:lvlJc w:val="left"/>
      <w:pPr>
        <w:ind w:left="720" w:hanging="360"/>
      </w:pPr>
      <w:rPr>
        <w:rFonts w:hint="default"/>
        <w:color w:val="0099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114789"/>
    <w:multiLevelType w:val="multilevel"/>
    <w:tmpl w:val="2214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932E14"/>
    <w:multiLevelType w:val="hybridMultilevel"/>
    <w:tmpl w:val="48C415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DD2A0C"/>
    <w:multiLevelType w:val="hybridMultilevel"/>
    <w:tmpl w:val="AF70FD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D9865F7"/>
    <w:multiLevelType w:val="hybridMultilevel"/>
    <w:tmpl w:val="21504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39651F"/>
    <w:multiLevelType w:val="hybridMultilevel"/>
    <w:tmpl w:val="48C415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805E72"/>
    <w:multiLevelType w:val="hybridMultilevel"/>
    <w:tmpl w:val="2604D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BB57CE"/>
    <w:multiLevelType w:val="hybridMultilevel"/>
    <w:tmpl w:val="60066262"/>
    <w:lvl w:ilvl="0" w:tplc="C32CF692">
      <w:start w:val="1"/>
      <w:numFmt w:val="bullet"/>
      <w:lvlText w:val=""/>
      <w:lvlJc w:val="left"/>
      <w:pPr>
        <w:ind w:left="720" w:hanging="360"/>
      </w:pPr>
      <w:rPr>
        <w:rFonts w:ascii="Symbol" w:hAnsi="Symbol" w:hint="default"/>
      </w:rPr>
    </w:lvl>
    <w:lvl w:ilvl="1" w:tplc="F842946E">
      <w:start w:val="1"/>
      <w:numFmt w:val="bullet"/>
      <w:lvlText w:val="o"/>
      <w:lvlJc w:val="left"/>
      <w:pPr>
        <w:ind w:left="1440" w:hanging="360"/>
      </w:pPr>
      <w:rPr>
        <w:rFonts w:ascii="Courier New" w:hAnsi="Courier New" w:hint="default"/>
      </w:rPr>
    </w:lvl>
    <w:lvl w:ilvl="2" w:tplc="E126FD0E">
      <w:start w:val="1"/>
      <w:numFmt w:val="bullet"/>
      <w:lvlText w:val=""/>
      <w:lvlJc w:val="left"/>
      <w:pPr>
        <w:ind w:left="2160" w:hanging="360"/>
      </w:pPr>
      <w:rPr>
        <w:rFonts w:ascii="Wingdings" w:hAnsi="Wingdings" w:hint="default"/>
      </w:rPr>
    </w:lvl>
    <w:lvl w:ilvl="3" w:tplc="A482B076">
      <w:start w:val="1"/>
      <w:numFmt w:val="bullet"/>
      <w:lvlText w:val=""/>
      <w:lvlJc w:val="left"/>
      <w:pPr>
        <w:ind w:left="2880" w:hanging="360"/>
      </w:pPr>
      <w:rPr>
        <w:rFonts w:ascii="Symbol" w:hAnsi="Symbol" w:hint="default"/>
      </w:rPr>
    </w:lvl>
    <w:lvl w:ilvl="4" w:tplc="10A8688E">
      <w:start w:val="1"/>
      <w:numFmt w:val="bullet"/>
      <w:lvlText w:val="o"/>
      <w:lvlJc w:val="left"/>
      <w:pPr>
        <w:ind w:left="3600" w:hanging="360"/>
      </w:pPr>
      <w:rPr>
        <w:rFonts w:ascii="Courier New" w:hAnsi="Courier New" w:hint="default"/>
      </w:rPr>
    </w:lvl>
    <w:lvl w:ilvl="5" w:tplc="66D0D072">
      <w:start w:val="1"/>
      <w:numFmt w:val="bullet"/>
      <w:lvlText w:val=""/>
      <w:lvlJc w:val="left"/>
      <w:pPr>
        <w:ind w:left="4320" w:hanging="360"/>
      </w:pPr>
      <w:rPr>
        <w:rFonts w:ascii="Wingdings" w:hAnsi="Wingdings" w:hint="default"/>
      </w:rPr>
    </w:lvl>
    <w:lvl w:ilvl="6" w:tplc="5588B120">
      <w:start w:val="1"/>
      <w:numFmt w:val="bullet"/>
      <w:lvlText w:val=""/>
      <w:lvlJc w:val="left"/>
      <w:pPr>
        <w:ind w:left="5040" w:hanging="360"/>
      </w:pPr>
      <w:rPr>
        <w:rFonts w:ascii="Symbol" w:hAnsi="Symbol" w:hint="default"/>
      </w:rPr>
    </w:lvl>
    <w:lvl w:ilvl="7" w:tplc="916A180C">
      <w:start w:val="1"/>
      <w:numFmt w:val="bullet"/>
      <w:lvlText w:val="o"/>
      <w:lvlJc w:val="left"/>
      <w:pPr>
        <w:ind w:left="5760" w:hanging="360"/>
      </w:pPr>
      <w:rPr>
        <w:rFonts w:ascii="Courier New" w:hAnsi="Courier New" w:hint="default"/>
      </w:rPr>
    </w:lvl>
    <w:lvl w:ilvl="8" w:tplc="E3AE0BBA">
      <w:start w:val="1"/>
      <w:numFmt w:val="bullet"/>
      <w:lvlText w:val=""/>
      <w:lvlJc w:val="left"/>
      <w:pPr>
        <w:ind w:left="6480" w:hanging="360"/>
      </w:pPr>
      <w:rPr>
        <w:rFonts w:ascii="Wingdings" w:hAnsi="Wingdings" w:hint="default"/>
      </w:rPr>
    </w:lvl>
  </w:abstractNum>
  <w:abstractNum w:abstractNumId="19" w15:restartNumberingAfterBreak="0">
    <w:nsid w:val="65634531"/>
    <w:multiLevelType w:val="hybridMultilevel"/>
    <w:tmpl w:val="388EF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BA16F8"/>
    <w:multiLevelType w:val="hybridMultilevel"/>
    <w:tmpl w:val="A218F4A6"/>
    <w:lvl w:ilvl="0" w:tplc="17986BF4">
      <w:start w:val="1"/>
      <w:numFmt w:val="bullet"/>
      <w:lvlText w:val=""/>
      <w:lvlJc w:val="left"/>
      <w:pPr>
        <w:ind w:left="720" w:hanging="360"/>
      </w:pPr>
      <w:rPr>
        <w:rFonts w:ascii="Symbol" w:hAnsi="Symbol" w:hint="default"/>
      </w:rPr>
    </w:lvl>
    <w:lvl w:ilvl="1" w:tplc="0F269976">
      <w:start w:val="1"/>
      <w:numFmt w:val="bullet"/>
      <w:lvlText w:val="o"/>
      <w:lvlJc w:val="left"/>
      <w:pPr>
        <w:ind w:left="1440" w:hanging="360"/>
      </w:pPr>
      <w:rPr>
        <w:rFonts w:ascii="Courier New" w:hAnsi="Courier New" w:hint="default"/>
      </w:rPr>
    </w:lvl>
    <w:lvl w:ilvl="2" w:tplc="AFCEFCE0">
      <w:start w:val="1"/>
      <w:numFmt w:val="bullet"/>
      <w:lvlText w:val=""/>
      <w:lvlJc w:val="left"/>
      <w:pPr>
        <w:ind w:left="2160" w:hanging="360"/>
      </w:pPr>
      <w:rPr>
        <w:rFonts w:ascii="Wingdings" w:hAnsi="Wingdings" w:hint="default"/>
      </w:rPr>
    </w:lvl>
    <w:lvl w:ilvl="3" w:tplc="B2DC209A">
      <w:start w:val="1"/>
      <w:numFmt w:val="bullet"/>
      <w:lvlText w:val=""/>
      <w:lvlJc w:val="left"/>
      <w:pPr>
        <w:ind w:left="2880" w:hanging="360"/>
      </w:pPr>
      <w:rPr>
        <w:rFonts w:ascii="Symbol" w:hAnsi="Symbol" w:hint="default"/>
      </w:rPr>
    </w:lvl>
    <w:lvl w:ilvl="4" w:tplc="0AF48598">
      <w:start w:val="1"/>
      <w:numFmt w:val="bullet"/>
      <w:lvlText w:val="o"/>
      <w:lvlJc w:val="left"/>
      <w:pPr>
        <w:ind w:left="3600" w:hanging="360"/>
      </w:pPr>
      <w:rPr>
        <w:rFonts w:ascii="Courier New" w:hAnsi="Courier New" w:hint="default"/>
      </w:rPr>
    </w:lvl>
    <w:lvl w:ilvl="5" w:tplc="83C0E42E">
      <w:start w:val="1"/>
      <w:numFmt w:val="bullet"/>
      <w:lvlText w:val=""/>
      <w:lvlJc w:val="left"/>
      <w:pPr>
        <w:ind w:left="4320" w:hanging="360"/>
      </w:pPr>
      <w:rPr>
        <w:rFonts w:ascii="Wingdings" w:hAnsi="Wingdings" w:hint="default"/>
      </w:rPr>
    </w:lvl>
    <w:lvl w:ilvl="6" w:tplc="4162B41C">
      <w:start w:val="1"/>
      <w:numFmt w:val="bullet"/>
      <w:lvlText w:val=""/>
      <w:lvlJc w:val="left"/>
      <w:pPr>
        <w:ind w:left="5040" w:hanging="360"/>
      </w:pPr>
      <w:rPr>
        <w:rFonts w:ascii="Symbol" w:hAnsi="Symbol" w:hint="default"/>
      </w:rPr>
    </w:lvl>
    <w:lvl w:ilvl="7" w:tplc="45AC4254">
      <w:start w:val="1"/>
      <w:numFmt w:val="bullet"/>
      <w:lvlText w:val="o"/>
      <w:lvlJc w:val="left"/>
      <w:pPr>
        <w:ind w:left="5760" w:hanging="360"/>
      </w:pPr>
      <w:rPr>
        <w:rFonts w:ascii="Courier New" w:hAnsi="Courier New" w:hint="default"/>
      </w:rPr>
    </w:lvl>
    <w:lvl w:ilvl="8" w:tplc="04C44468">
      <w:start w:val="1"/>
      <w:numFmt w:val="bullet"/>
      <w:lvlText w:val=""/>
      <w:lvlJc w:val="left"/>
      <w:pPr>
        <w:ind w:left="6480" w:hanging="360"/>
      </w:pPr>
      <w:rPr>
        <w:rFonts w:ascii="Wingdings" w:hAnsi="Wingdings" w:hint="default"/>
      </w:rPr>
    </w:lvl>
  </w:abstractNum>
  <w:abstractNum w:abstractNumId="21" w15:restartNumberingAfterBreak="0">
    <w:nsid w:val="691E7CA5"/>
    <w:multiLevelType w:val="hybridMultilevel"/>
    <w:tmpl w:val="85BCF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EE790D"/>
    <w:multiLevelType w:val="hybridMultilevel"/>
    <w:tmpl w:val="8B6E6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041445"/>
    <w:multiLevelType w:val="hybridMultilevel"/>
    <w:tmpl w:val="1F6861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C0768BE"/>
    <w:multiLevelType w:val="hybridMultilevel"/>
    <w:tmpl w:val="ADCE38BC"/>
    <w:lvl w:ilvl="0" w:tplc="11C632F2">
      <w:start w:val="2"/>
      <w:numFmt w:val="decimal"/>
      <w:lvlText w:val="Exhibit %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054AEF"/>
    <w:multiLevelType w:val="hybridMultilevel"/>
    <w:tmpl w:val="65EC8BA0"/>
    <w:lvl w:ilvl="0" w:tplc="D09471C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239419">
    <w:abstractNumId w:val="5"/>
  </w:num>
  <w:num w:numId="2" w16cid:durableId="1096369839">
    <w:abstractNumId w:val="8"/>
  </w:num>
  <w:num w:numId="3" w16cid:durableId="2030372068">
    <w:abstractNumId w:val="18"/>
  </w:num>
  <w:num w:numId="4" w16cid:durableId="1599363556">
    <w:abstractNumId w:val="4"/>
  </w:num>
  <w:num w:numId="5" w16cid:durableId="798960423">
    <w:abstractNumId w:val="20"/>
  </w:num>
  <w:num w:numId="6" w16cid:durableId="136385433">
    <w:abstractNumId w:val="7"/>
  </w:num>
  <w:num w:numId="7" w16cid:durableId="1400863269">
    <w:abstractNumId w:val="11"/>
  </w:num>
  <w:num w:numId="8" w16cid:durableId="1661276472">
    <w:abstractNumId w:val="24"/>
  </w:num>
  <w:num w:numId="9" w16cid:durableId="120852129">
    <w:abstractNumId w:val="0"/>
  </w:num>
  <w:num w:numId="10" w16cid:durableId="1264606189">
    <w:abstractNumId w:val="9"/>
  </w:num>
  <w:num w:numId="11" w16cid:durableId="224994632">
    <w:abstractNumId w:val="1"/>
  </w:num>
  <w:num w:numId="12" w16cid:durableId="2079591456">
    <w:abstractNumId w:val="6"/>
  </w:num>
  <w:num w:numId="13" w16cid:durableId="2064601713">
    <w:abstractNumId w:val="10"/>
  </w:num>
  <w:num w:numId="14" w16cid:durableId="1065225504">
    <w:abstractNumId w:val="22"/>
  </w:num>
  <w:num w:numId="15" w16cid:durableId="1572932288">
    <w:abstractNumId w:val="3"/>
  </w:num>
  <w:num w:numId="16" w16cid:durableId="829296751">
    <w:abstractNumId w:val="17"/>
  </w:num>
  <w:num w:numId="17" w16cid:durableId="1697733053">
    <w:abstractNumId w:val="25"/>
  </w:num>
  <w:num w:numId="18" w16cid:durableId="99760549">
    <w:abstractNumId w:val="23"/>
  </w:num>
  <w:num w:numId="19" w16cid:durableId="492065986">
    <w:abstractNumId w:val="13"/>
  </w:num>
  <w:num w:numId="20" w16cid:durableId="1031148448">
    <w:abstractNumId w:val="16"/>
  </w:num>
  <w:num w:numId="21" w16cid:durableId="148330621">
    <w:abstractNumId w:val="2"/>
  </w:num>
  <w:num w:numId="22" w16cid:durableId="2070105005">
    <w:abstractNumId w:val="19"/>
  </w:num>
  <w:num w:numId="23" w16cid:durableId="850023044">
    <w:abstractNumId w:val="15"/>
  </w:num>
  <w:num w:numId="24" w16cid:durableId="831288129">
    <w:abstractNumId w:val="14"/>
  </w:num>
  <w:num w:numId="25" w16cid:durableId="1362129656">
    <w:abstractNumId w:val="21"/>
  </w:num>
  <w:num w:numId="26" w16cid:durableId="43890986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hdrShapeDefaults>
    <o:shapedefaults v:ext="edit" spidmax="111618"/>
    <o:shapelayout v:ext="edit">
      <o:idmap v:ext="edit" data="109"/>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E0"/>
    <w:rsid w:val="00001179"/>
    <w:rsid w:val="00001596"/>
    <w:rsid w:val="00002684"/>
    <w:rsid w:val="00003EF5"/>
    <w:rsid w:val="00004D35"/>
    <w:rsid w:val="000054AA"/>
    <w:rsid w:val="0000602F"/>
    <w:rsid w:val="000061E7"/>
    <w:rsid w:val="00006A83"/>
    <w:rsid w:val="0001162F"/>
    <w:rsid w:val="0001212C"/>
    <w:rsid w:val="0001272F"/>
    <w:rsid w:val="00012FDB"/>
    <w:rsid w:val="0001587C"/>
    <w:rsid w:val="00016E90"/>
    <w:rsid w:val="000173E9"/>
    <w:rsid w:val="000176DB"/>
    <w:rsid w:val="00017B84"/>
    <w:rsid w:val="000213F8"/>
    <w:rsid w:val="0002182A"/>
    <w:rsid w:val="00023728"/>
    <w:rsid w:val="00024379"/>
    <w:rsid w:val="00024D5C"/>
    <w:rsid w:val="0002548A"/>
    <w:rsid w:val="000254D2"/>
    <w:rsid w:val="0002557E"/>
    <w:rsid w:val="000259B5"/>
    <w:rsid w:val="000261BB"/>
    <w:rsid w:val="00026970"/>
    <w:rsid w:val="00026D77"/>
    <w:rsid w:val="000270AF"/>
    <w:rsid w:val="00027366"/>
    <w:rsid w:val="00027C2C"/>
    <w:rsid w:val="00027E20"/>
    <w:rsid w:val="000309AB"/>
    <w:rsid w:val="00031163"/>
    <w:rsid w:val="0003143C"/>
    <w:rsid w:val="00032257"/>
    <w:rsid w:val="000329A4"/>
    <w:rsid w:val="00033A0F"/>
    <w:rsid w:val="00034002"/>
    <w:rsid w:val="00034440"/>
    <w:rsid w:val="0003452F"/>
    <w:rsid w:val="0003625D"/>
    <w:rsid w:val="0003647E"/>
    <w:rsid w:val="0003698F"/>
    <w:rsid w:val="00037E8B"/>
    <w:rsid w:val="000406D6"/>
    <w:rsid w:val="00040A83"/>
    <w:rsid w:val="00041BF3"/>
    <w:rsid w:val="00041DBD"/>
    <w:rsid w:val="00042747"/>
    <w:rsid w:val="00042E8E"/>
    <w:rsid w:val="00043ACC"/>
    <w:rsid w:val="000453E9"/>
    <w:rsid w:val="00047C8B"/>
    <w:rsid w:val="00047DE0"/>
    <w:rsid w:val="00047DE8"/>
    <w:rsid w:val="00050009"/>
    <w:rsid w:val="000506FF"/>
    <w:rsid w:val="00053CB1"/>
    <w:rsid w:val="00053D40"/>
    <w:rsid w:val="00054D4F"/>
    <w:rsid w:val="00055907"/>
    <w:rsid w:val="000564BF"/>
    <w:rsid w:val="00056827"/>
    <w:rsid w:val="00060417"/>
    <w:rsid w:val="00063CA0"/>
    <w:rsid w:val="00064319"/>
    <w:rsid w:val="00064473"/>
    <w:rsid w:val="0006479A"/>
    <w:rsid w:val="000659C5"/>
    <w:rsid w:val="000661D2"/>
    <w:rsid w:val="000666E3"/>
    <w:rsid w:val="00070675"/>
    <w:rsid w:val="00071473"/>
    <w:rsid w:val="00072331"/>
    <w:rsid w:val="00073BD7"/>
    <w:rsid w:val="000744E5"/>
    <w:rsid w:val="000763A6"/>
    <w:rsid w:val="00077BDB"/>
    <w:rsid w:val="00077CA4"/>
    <w:rsid w:val="00077F9B"/>
    <w:rsid w:val="00080FCC"/>
    <w:rsid w:val="0008155C"/>
    <w:rsid w:val="00083328"/>
    <w:rsid w:val="000838D8"/>
    <w:rsid w:val="00084B7C"/>
    <w:rsid w:val="00084D38"/>
    <w:rsid w:val="00086892"/>
    <w:rsid w:val="0008715B"/>
    <w:rsid w:val="00087A8B"/>
    <w:rsid w:val="00087DE8"/>
    <w:rsid w:val="00090655"/>
    <w:rsid w:val="00091C1C"/>
    <w:rsid w:val="000929A9"/>
    <w:rsid w:val="00092F03"/>
    <w:rsid w:val="000958A2"/>
    <w:rsid w:val="00097951"/>
    <w:rsid w:val="00097E2A"/>
    <w:rsid w:val="000A0939"/>
    <w:rsid w:val="000A0ADF"/>
    <w:rsid w:val="000A0C1A"/>
    <w:rsid w:val="000A10EC"/>
    <w:rsid w:val="000A1293"/>
    <w:rsid w:val="000A1BD2"/>
    <w:rsid w:val="000A248C"/>
    <w:rsid w:val="000A2E1E"/>
    <w:rsid w:val="000A2FE9"/>
    <w:rsid w:val="000A3B08"/>
    <w:rsid w:val="000A5C01"/>
    <w:rsid w:val="000A6A7D"/>
    <w:rsid w:val="000A7CA2"/>
    <w:rsid w:val="000B0C41"/>
    <w:rsid w:val="000B120B"/>
    <w:rsid w:val="000B1C3C"/>
    <w:rsid w:val="000B1E41"/>
    <w:rsid w:val="000B23A0"/>
    <w:rsid w:val="000B2F98"/>
    <w:rsid w:val="000B5D9D"/>
    <w:rsid w:val="000B7BE2"/>
    <w:rsid w:val="000B7E1F"/>
    <w:rsid w:val="000C0710"/>
    <w:rsid w:val="000C078B"/>
    <w:rsid w:val="000C1F47"/>
    <w:rsid w:val="000C2B81"/>
    <w:rsid w:val="000C406E"/>
    <w:rsid w:val="000C6514"/>
    <w:rsid w:val="000C7137"/>
    <w:rsid w:val="000C74A5"/>
    <w:rsid w:val="000D1A21"/>
    <w:rsid w:val="000D378C"/>
    <w:rsid w:val="000D49E9"/>
    <w:rsid w:val="000D5A56"/>
    <w:rsid w:val="000D5AF9"/>
    <w:rsid w:val="000E0409"/>
    <w:rsid w:val="000E2204"/>
    <w:rsid w:val="000E2BB7"/>
    <w:rsid w:val="000E2C03"/>
    <w:rsid w:val="000E3BBD"/>
    <w:rsid w:val="000E4033"/>
    <w:rsid w:val="000E5796"/>
    <w:rsid w:val="000E599C"/>
    <w:rsid w:val="000E5B45"/>
    <w:rsid w:val="000E7503"/>
    <w:rsid w:val="000F0C26"/>
    <w:rsid w:val="000F0D5C"/>
    <w:rsid w:val="000F17D1"/>
    <w:rsid w:val="000F21D6"/>
    <w:rsid w:val="000F31CC"/>
    <w:rsid w:val="000F50F0"/>
    <w:rsid w:val="000F5CBB"/>
    <w:rsid w:val="00100AF3"/>
    <w:rsid w:val="001017C5"/>
    <w:rsid w:val="00102F36"/>
    <w:rsid w:val="00103E88"/>
    <w:rsid w:val="001065DC"/>
    <w:rsid w:val="00106CF4"/>
    <w:rsid w:val="00106E11"/>
    <w:rsid w:val="0010772C"/>
    <w:rsid w:val="001107ED"/>
    <w:rsid w:val="00110D4E"/>
    <w:rsid w:val="00112F23"/>
    <w:rsid w:val="00113AF4"/>
    <w:rsid w:val="0011444B"/>
    <w:rsid w:val="00114CBE"/>
    <w:rsid w:val="0011538A"/>
    <w:rsid w:val="00115D42"/>
    <w:rsid w:val="00116B70"/>
    <w:rsid w:val="001174BF"/>
    <w:rsid w:val="001200DA"/>
    <w:rsid w:val="00124355"/>
    <w:rsid w:val="00126270"/>
    <w:rsid w:val="00126487"/>
    <w:rsid w:val="00126681"/>
    <w:rsid w:val="0012679D"/>
    <w:rsid w:val="00127123"/>
    <w:rsid w:val="0013171B"/>
    <w:rsid w:val="00131F88"/>
    <w:rsid w:val="001327F6"/>
    <w:rsid w:val="0013313C"/>
    <w:rsid w:val="00136863"/>
    <w:rsid w:val="00136B78"/>
    <w:rsid w:val="0014395B"/>
    <w:rsid w:val="001444DB"/>
    <w:rsid w:val="00145379"/>
    <w:rsid w:val="0014579D"/>
    <w:rsid w:val="0014592A"/>
    <w:rsid w:val="00145BC1"/>
    <w:rsid w:val="00151507"/>
    <w:rsid w:val="00152395"/>
    <w:rsid w:val="00153914"/>
    <w:rsid w:val="00153C8C"/>
    <w:rsid w:val="001543FE"/>
    <w:rsid w:val="001546C0"/>
    <w:rsid w:val="00155E69"/>
    <w:rsid w:val="00156174"/>
    <w:rsid w:val="001620A3"/>
    <w:rsid w:val="00164FEF"/>
    <w:rsid w:val="00166544"/>
    <w:rsid w:val="00166CC4"/>
    <w:rsid w:val="0017020C"/>
    <w:rsid w:val="00172964"/>
    <w:rsid w:val="00172D01"/>
    <w:rsid w:val="001739C1"/>
    <w:rsid w:val="001742FA"/>
    <w:rsid w:val="00175170"/>
    <w:rsid w:val="00176866"/>
    <w:rsid w:val="00176D50"/>
    <w:rsid w:val="00177D79"/>
    <w:rsid w:val="00182BF5"/>
    <w:rsid w:val="00183109"/>
    <w:rsid w:val="00183E5B"/>
    <w:rsid w:val="00185822"/>
    <w:rsid w:val="0018718B"/>
    <w:rsid w:val="00187F01"/>
    <w:rsid w:val="00187FDA"/>
    <w:rsid w:val="00190261"/>
    <w:rsid w:val="00191841"/>
    <w:rsid w:val="001928E8"/>
    <w:rsid w:val="00193D9C"/>
    <w:rsid w:val="001966BB"/>
    <w:rsid w:val="00196A40"/>
    <w:rsid w:val="00196FBA"/>
    <w:rsid w:val="001970B1"/>
    <w:rsid w:val="0019738A"/>
    <w:rsid w:val="001974A8"/>
    <w:rsid w:val="001A25F6"/>
    <w:rsid w:val="001A2778"/>
    <w:rsid w:val="001A2C6C"/>
    <w:rsid w:val="001A31D2"/>
    <w:rsid w:val="001A45F8"/>
    <w:rsid w:val="001A51A4"/>
    <w:rsid w:val="001A5FD7"/>
    <w:rsid w:val="001A67A9"/>
    <w:rsid w:val="001A750B"/>
    <w:rsid w:val="001B17E4"/>
    <w:rsid w:val="001B1887"/>
    <w:rsid w:val="001B1B20"/>
    <w:rsid w:val="001B27B5"/>
    <w:rsid w:val="001B3305"/>
    <w:rsid w:val="001B4351"/>
    <w:rsid w:val="001B4379"/>
    <w:rsid w:val="001B4958"/>
    <w:rsid w:val="001B56BE"/>
    <w:rsid w:val="001B63EB"/>
    <w:rsid w:val="001B66BF"/>
    <w:rsid w:val="001B7419"/>
    <w:rsid w:val="001B7EAD"/>
    <w:rsid w:val="001C0017"/>
    <w:rsid w:val="001C0ABE"/>
    <w:rsid w:val="001C0B5E"/>
    <w:rsid w:val="001C0CAC"/>
    <w:rsid w:val="001C1597"/>
    <w:rsid w:val="001C1DB3"/>
    <w:rsid w:val="001C3421"/>
    <w:rsid w:val="001C3508"/>
    <w:rsid w:val="001C4445"/>
    <w:rsid w:val="001C4754"/>
    <w:rsid w:val="001C4C33"/>
    <w:rsid w:val="001C4C8F"/>
    <w:rsid w:val="001C6F43"/>
    <w:rsid w:val="001D05D1"/>
    <w:rsid w:val="001D0DAA"/>
    <w:rsid w:val="001D2239"/>
    <w:rsid w:val="001D27EB"/>
    <w:rsid w:val="001D3BCF"/>
    <w:rsid w:val="001D3CDB"/>
    <w:rsid w:val="001D4348"/>
    <w:rsid w:val="001D4E38"/>
    <w:rsid w:val="001D6175"/>
    <w:rsid w:val="001D7E5E"/>
    <w:rsid w:val="001E0886"/>
    <w:rsid w:val="001E0983"/>
    <w:rsid w:val="001E2AF9"/>
    <w:rsid w:val="001E361F"/>
    <w:rsid w:val="001E4ACC"/>
    <w:rsid w:val="001E4D81"/>
    <w:rsid w:val="001E595E"/>
    <w:rsid w:val="001E60CB"/>
    <w:rsid w:val="001E656A"/>
    <w:rsid w:val="001E6FA8"/>
    <w:rsid w:val="001E7BFC"/>
    <w:rsid w:val="001E7F42"/>
    <w:rsid w:val="001F1769"/>
    <w:rsid w:val="001F1D97"/>
    <w:rsid w:val="001F1ECD"/>
    <w:rsid w:val="001F416C"/>
    <w:rsid w:val="001F5EDA"/>
    <w:rsid w:val="001F60A0"/>
    <w:rsid w:val="001F6B90"/>
    <w:rsid w:val="001F70C1"/>
    <w:rsid w:val="001F784B"/>
    <w:rsid w:val="001F78D5"/>
    <w:rsid w:val="002007FD"/>
    <w:rsid w:val="00201EF8"/>
    <w:rsid w:val="002022E3"/>
    <w:rsid w:val="0020342E"/>
    <w:rsid w:val="0020360A"/>
    <w:rsid w:val="00203BFE"/>
    <w:rsid w:val="00205C13"/>
    <w:rsid w:val="002078F9"/>
    <w:rsid w:val="002105EE"/>
    <w:rsid w:val="0021076A"/>
    <w:rsid w:val="00210B42"/>
    <w:rsid w:val="00210B55"/>
    <w:rsid w:val="00210F23"/>
    <w:rsid w:val="00213192"/>
    <w:rsid w:val="00213A1F"/>
    <w:rsid w:val="00213AE9"/>
    <w:rsid w:val="00214385"/>
    <w:rsid w:val="00214F4A"/>
    <w:rsid w:val="00216072"/>
    <w:rsid w:val="00216B0C"/>
    <w:rsid w:val="00216DE9"/>
    <w:rsid w:val="00216FE2"/>
    <w:rsid w:val="0021703F"/>
    <w:rsid w:val="0021758E"/>
    <w:rsid w:val="00217805"/>
    <w:rsid w:val="00217E8C"/>
    <w:rsid w:val="002209AF"/>
    <w:rsid w:val="00221181"/>
    <w:rsid w:val="002215A8"/>
    <w:rsid w:val="002218EA"/>
    <w:rsid w:val="00222178"/>
    <w:rsid w:val="002231EB"/>
    <w:rsid w:val="00223EFE"/>
    <w:rsid w:val="002245BC"/>
    <w:rsid w:val="002261BB"/>
    <w:rsid w:val="0022740B"/>
    <w:rsid w:val="00227457"/>
    <w:rsid w:val="002319C8"/>
    <w:rsid w:val="00231DEF"/>
    <w:rsid w:val="00232A0A"/>
    <w:rsid w:val="00232C41"/>
    <w:rsid w:val="00233301"/>
    <w:rsid w:val="00233BE0"/>
    <w:rsid w:val="00233D6F"/>
    <w:rsid w:val="00235883"/>
    <w:rsid w:val="00235D36"/>
    <w:rsid w:val="002364DE"/>
    <w:rsid w:val="00237265"/>
    <w:rsid w:val="00237551"/>
    <w:rsid w:val="00240101"/>
    <w:rsid w:val="00240F99"/>
    <w:rsid w:val="00241779"/>
    <w:rsid w:val="0024196A"/>
    <w:rsid w:val="00241A13"/>
    <w:rsid w:val="002425F5"/>
    <w:rsid w:val="00242D50"/>
    <w:rsid w:val="0024477F"/>
    <w:rsid w:val="0024597C"/>
    <w:rsid w:val="00246A07"/>
    <w:rsid w:val="002500E8"/>
    <w:rsid w:val="002505B2"/>
    <w:rsid w:val="002554C4"/>
    <w:rsid w:val="00255A17"/>
    <w:rsid w:val="00256B98"/>
    <w:rsid w:val="00257D1D"/>
    <w:rsid w:val="00257D63"/>
    <w:rsid w:val="00257F8B"/>
    <w:rsid w:val="0026176E"/>
    <w:rsid w:val="00261ECC"/>
    <w:rsid w:val="00263FCE"/>
    <w:rsid w:val="00265E47"/>
    <w:rsid w:val="00266D42"/>
    <w:rsid w:val="00267A54"/>
    <w:rsid w:val="0027063F"/>
    <w:rsid w:val="002709CF"/>
    <w:rsid w:val="0027144D"/>
    <w:rsid w:val="00273C4B"/>
    <w:rsid w:val="00274383"/>
    <w:rsid w:val="00275CC2"/>
    <w:rsid w:val="00276683"/>
    <w:rsid w:val="00277D87"/>
    <w:rsid w:val="0028004F"/>
    <w:rsid w:val="0028091B"/>
    <w:rsid w:val="00281812"/>
    <w:rsid w:val="00281D83"/>
    <w:rsid w:val="00281DC6"/>
    <w:rsid w:val="00283B7A"/>
    <w:rsid w:val="00284B71"/>
    <w:rsid w:val="00284D14"/>
    <w:rsid w:val="00284F93"/>
    <w:rsid w:val="002862DC"/>
    <w:rsid w:val="00286B0F"/>
    <w:rsid w:val="00286FD1"/>
    <w:rsid w:val="00287C62"/>
    <w:rsid w:val="00287EBA"/>
    <w:rsid w:val="00291317"/>
    <w:rsid w:val="0029229E"/>
    <w:rsid w:val="002923CB"/>
    <w:rsid w:val="002936A6"/>
    <w:rsid w:val="002A1AA5"/>
    <w:rsid w:val="002A29D2"/>
    <w:rsid w:val="002A3A40"/>
    <w:rsid w:val="002A4D2C"/>
    <w:rsid w:val="002A7373"/>
    <w:rsid w:val="002B17F6"/>
    <w:rsid w:val="002B283C"/>
    <w:rsid w:val="002B2D3A"/>
    <w:rsid w:val="002B3060"/>
    <w:rsid w:val="002B32D3"/>
    <w:rsid w:val="002B6CA1"/>
    <w:rsid w:val="002B794F"/>
    <w:rsid w:val="002B7F5A"/>
    <w:rsid w:val="002C0447"/>
    <w:rsid w:val="002C2279"/>
    <w:rsid w:val="002C2AF6"/>
    <w:rsid w:val="002C3110"/>
    <w:rsid w:val="002C68B4"/>
    <w:rsid w:val="002C6950"/>
    <w:rsid w:val="002C6D73"/>
    <w:rsid w:val="002C724E"/>
    <w:rsid w:val="002C7783"/>
    <w:rsid w:val="002D180B"/>
    <w:rsid w:val="002D1865"/>
    <w:rsid w:val="002D352E"/>
    <w:rsid w:val="002D3DC4"/>
    <w:rsid w:val="002D54D5"/>
    <w:rsid w:val="002D605B"/>
    <w:rsid w:val="002D66F1"/>
    <w:rsid w:val="002E0AA7"/>
    <w:rsid w:val="002E17A1"/>
    <w:rsid w:val="002E27F9"/>
    <w:rsid w:val="002E482F"/>
    <w:rsid w:val="002E580A"/>
    <w:rsid w:val="002E6E2F"/>
    <w:rsid w:val="002E6EB9"/>
    <w:rsid w:val="002E76CA"/>
    <w:rsid w:val="002F16F5"/>
    <w:rsid w:val="002F1740"/>
    <w:rsid w:val="002F2695"/>
    <w:rsid w:val="002F4069"/>
    <w:rsid w:val="002F68BE"/>
    <w:rsid w:val="002F699E"/>
    <w:rsid w:val="002F6A90"/>
    <w:rsid w:val="002F7BD8"/>
    <w:rsid w:val="002F7C0D"/>
    <w:rsid w:val="00300ABB"/>
    <w:rsid w:val="00301732"/>
    <w:rsid w:val="0030234A"/>
    <w:rsid w:val="00304755"/>
    <w:rsid w:val="00304FC1"/>
    <w:rsid w:val="0030514F"/>
    <w:rsid w:val="00307AFB"/>
    <w:rsid w:val="003128AE"/>
    <w:rsid w:val="00312F25"/>
    <w:rsid w:val="0031402A"/>
    <w:rsid w:val="00314B36"/>
    <w:rsid w:val="003158E6"/>
    <w:rsid w:val="00315CED"/>
    <w:rsid w:val="003161C8"/>
    <w:rsid w:val="003168D2"/>
    <w:rsid w:val="003175B5"/>
    <w:rsid w:val="00317E13"/>
    <w:rsid w:val="003212B8"/>
    <w:rsid w:val="0032159B"/>
    <w:rsid w:val="00321A50"/>
    <w:rsid w:val="003221B6"/>
    <w:rsid w:val="00322383"/>
    <w:rsid w:val="00323849"/>
    <w:rsid w:val="003254BB"/>
    <w:rsid w:val="00325F0D"/>
    <w:rsid w:val="0032665D"/>
    <w:rsid w:val="0033092E"/>
    <w:rsid w:val="00331FAA"/>
    <w:rsid w:val="0033412E"/>
    <w:rsid w:val="0033478E"/>
    <w:rsid w:val="00335A4B"/>
    <w:rsid w:val="00335FA2"/>
    <w:rsid w:val="00336543"/>
    <w:rsid w:val="00336AE5"/>
    <w:rsid w:val="00336E0E"/>
    <w:rsid w:val="00337FE9"/>
    <w:rsid w:val="0034064E"/>
    <w:rsid w:val="003417E0"/>
    <w:rsid w:val="0034219D"/>
    <w:rsid w:val="00342EC0"/>
    <w:rsid w:val="00345603"/>
    <w:rsid w:val="0034661D"/>
    <w:rsid w:val="003468A7"/>
    <w:rsid w:val="00350966"/>
    <w:rsid w:val="00350C43"/>
    <w:rsid w:val="00350DC3"/>
    <w:rsid w:val="00352164"/>
    <w:rsid w:val="00352490"/>
    <w:rsid w:val="00352CD7"/>
    <w:rsid w:val="003542C5"/>
    <w:rsid w:val="00354613"/>
    <w:rsid w:val="00354DCE"/>
    <w:rsid w:val="00355866"/>
    <w:rsid w:val="00355E10"/>
    <w:rsid w:val="00356CD9"/>
    <w:rsid w:val="00360039"/>
    <w:rsid w:val="00360380"/>
    <w:rsid w:val="00360622"/>
    <w:rsid w:val="00362386"/>
    <w:rsid w:val="00363FB7"/>
    <w:rsid w:val="0036423F"/>
    <w:rsid w:val="0036486D"/>
    <w:rsid w:val="00366788"/>
    <w:rsid w:val="00367BB8"/>
    <w:rsid w:val="00367FDC"/>
    <w:rsid w:val="0037109A"/>
    <w:rsid w:val="00372595"/>
    <w:rsid w:val="00372A23"/>
    <w:rsid w:val="00372D27"/>
    <w:rsid w:val="0037333F"/>
    <w:rsid w:val="00373A01"/>
    <w:rsid w:val="00374740"/>
    <w:rsid w:val="00374F58"/>
    <w:rsid w:val="003760D1"/>
    <w:rsid w:val="003768A9"/>
    <w:rsid w:val="00381073"/>
    <w:rsid w:val="003811A9"/>
    <w:rsid w:val="003821D5"/>
    <w:rsid w:val="00382E20"/>
    <w:rsid w:val="00383329"/>
    <w:rsid w:val="00385A3C"/>
    <w:rsid w:val="00385B60"/>
    <w:rsid w:val="00386904"/>
    <w:rsid w:val="00390F71"/>
    <w:rsid w:val="0039107F"/>
    <w:rsid w:val="003917D8"/>
    <w:rsid w:val="0039206F"/>
    <w:rsid w:val="003926C5"/>
    <w:rsid w:val="0039321F"/>
    <w:rsid w:val="00395F90"/>
    <w:rsid w:val="00396D55"/>
    <w:rsid w:val="00397819"/>
    <w:rsid w:val="003A0098"/>
    <w:rsid w:val="003A1974"/>
    <w:rsid w:val="003A2528"/>
    <w:rsid w:val="003A6EBB"/>
    <w:rsid w:val="003B05BA"/>
    <w:rsid w:val="003B07EC"/>
    <w:rsid w:val="003B0C9F"/>
    <w:rsid w:val="003B1C67"/>
    <w:rsid w:val="003B2B9F"/>
    <w:rsid w:val="003B2C48"/>
    <w:rsid w:val="003B4204"/>
    <w:rsid w:val="003B4429"/>
    <w:rsid w:val="003B477E"/>
    <w:rsid w:val="003B55C7"/>
    <w:rsid w:val="003B6E78"/>
    <w:rsid w:val="003B72B2"/>
    <w:rsid w:val="003B7BF4"/>
    <w:rsid w:val="003C07FB"/>
    <w:rsid w:val="003C0C93"/>
    <w:rsid w:val="003C1DDE"/>
    <w:rsid w:val="003C310E"/>
    <w:rsid w:val="003C4964"/>
    <w:rsid w:val="003C4C0C"/>
    <w:rsid w:val="003C59E3"/>
    <w:rsid w:val="003C6D81"/>
    <w:rsid w:val="003C6FE2"/>
    <w:rsid w:val="003C7DE6"/>
    <w:rsid w:val="003D0414"/>
    <w:rsid w:val="003D0CBE"/>
    <w:rsid w:val="003D2DEE"/>
    <w:rsid w:val="003D40A1"/>
    <w:rsid w:val="003D42C8"/>
    <w:rsid w:val="003D63BB"/>
    <w:rsid w:val="003E044B"/>
    <w:rsid w:val="003E0F47"/>
    <w:rsid w:val="003E119E"/>
    <w:rsid w:val="003E1A35"/>
    <w:rsid w:val="003E358C"/>
    <w:rsid w:val="003E36FA"/>
    <w:rsid w:val="003E415A"/>
    <w:rsid w:val="003E5821"/>
    <w:rsid w:val="003E6DDB"/>
    <w:rsid w:val="003E732D"/>
    <w:rsid w:val="003E7700"/>
    <w:rsid w:val="003E7C99"/>
    <w:rsid w:val="003F02C1"/>
    <w:rsid w:val="003F030A"/>
    <w:rsid w:val="003F0B6F"/>
    <w:rsid w:val="003F3630"/>
    <w:rsid w:val="003F3CF1"/>
    <w:rsid w:val="003F418C"/>
    <w:rsid w:val="003F4760"/>
    <w:rsid w:val="003F5C6D"/>
    <w:rsid w:val="003F5F8F"/>
    <w:rsid w:val="003F667F"/>
    <w:rsid w:val="003F6974"/>
    <w:rsid w:val="00400728"/>
    <w:rsid w:val="00401BEB"/>
    <w:rsid w:val="00401D9E"/>
    <w:rsid w:val="00403960"/>
    <w:rsid w:val="00404058"/>
    <w:rsid w:val="00404544"/>
    <w:rsid w:val="00404694"/>
    <w:rsid w:val="00405BFD"/>
    <w:rsid w:val="00405FBC"/>
    <w:rsid w:val="0040653E"/>
    <w:rsid w:val="004068B8"/>
    <w:rsid w:val="00407396"/>
    <w:rsid w:val="00407414"/>
    <w:rsid w:val="00407E0A"/>
    <w:rsid w:val="00410026"/>
    <w:rsid w:val="00413665"/>
    <w:rsid w:val="00413C00"/>
    <w:rsid w:val="0041505A"/>
    <w:rsid w:val="0041611C"/>
    <w:rsid w:val="00416142"/>
    <w:rsid w:val="00416363"/>
    <w:rsid w:val="0041674C"/>
    <w:rsid w:val="00416AE1"/>
    <w:rsid w:val="004178FE"/>
    <w:rsid w:val="004179A5"/>
    <w:rsid w:val="00417A17"/>
    <w:rsid w:val="004212EF"/>
    <w:rsid w:val="004219C4"/>
    <w:rsid w:val="00421B1C"/>
    <w:rsid w:val="004223C5"/>
    <w:rsid w:val="004237FF"/>
    <w:rsid w:val="00426E70"/>
    <w:rsid w:val="00427B8B"/>
    <w:rsid w:val="00430BBF"/>
    <w:rsid w:val="00432377"/>
    <w:rsid w:val="0043278E"/>
    <w:rsid w:val="00433344"/>
    <w:rsid w:val="00433840"/>
    <w:rsid w:val="00433E08"/>
    <w:rsid w:val="00436E57"/>
    <w:rsid w:val="004408A0"/>
    <w:rsid w:val="00441440"/>
    <w:rsid w:val="00441932"/>
    <w:rsid w:val="00444C3F"/>
    <w:rsid w:val="0044502E"/>
    <w:rsid w:val="0044571E"/>
    <w:rsid w:val="00446093"/>
    <w:rsid w:val="004467C1"/>
    <w:rsid w:val="00446886"/>
    <w:rsid w:val="004472A0"/>
    <w:rsid w:val="00447715"/>
    <w:rsid w:val="00450BCE"/>
    <w:rsid w:val="0045104B"/>
    <w:rsid w:val="004514A6"/>
    <w:rsid w:val="00452FC2"/>
    <w:rsid w:val="00453EF3"/>
    <w:rsid w:val="00454422"/>
    <w:rsid w:val="00457ADA"/>
    <w:rsid w:val="00457C46"/>
    <w:rsid w:val="004615F2"/>
    <w:rsid w:val="00461746"/>
    <w:rsid w:val="00463DE7"/>
    <w:rsid w:val="00464DD5"/>
    <w:rsid w:val="0046690D"/>
    <w:rsid w:val="00466AED"/>
    <w:rsid w:val="00467403"/>
    <w:rsid w:val="00471AF2"/>
    <w:rsid w:val="00472676"/>
    <w:rsid w:val="00472B57"/>
    <w:rsid w:val="004739BA"/>
    <w:rsid w:val="00477EE3"/>
    <w:rsid w:val="00480118"/>
    <w:rsid w:val="0048042D"/>
    <w:rsid w:val="00482965"/>
    <w:rsid w:val="00483779"/>
    <w:rsid w:val="0048464D"/>
    <w:rsid w:val="004873D0"/>
    <w:rsid w:val="004901EA"/>
    <w:rsid w:val="00490AAD"/>
    <w:rsid w:val="0049452A"/>
    <w:rsid w:val="004953A1"/>
    <w:rsid w:val="00495F89"/>
    <w:rsid w:val="004A0960"/>
    <w:rsid w:val="004A0C5E"/>
    <w:rsid w:val="004A136A"/>
    <w:rsid w:val="004A1687"/>
    <w:rsid w:val="004A1C81"/>
    <w:rsid w:val="004A2EB2"/>
    <w:rsid w:val="004A2F1C"/>
    <w:rsid w:val="004A3D24"/>
    <w:rsid w:val="004A449D"/>
    <w:rsid w:val="004A47E1"/>
    <w:rsid w:val="004A5624"/>
    <w:rsid w:val="004B3E9B"/>
    <w:rsid w:val="004B4690"/>
    <w:rsid w:val="004B4C9E"/>
    <w:rsid w:val="004B618A"/>
    <w:rsid w:val="004B6CF5"/>
    <w:rsid w:val="004B6D36"/>
    <w:rsid w:val="004B6D8F"/>
    <w:rsid w:val="004B6EE9"/>
    <w:rsid w:val="004C158D"/>
    <w:rsid w:val="004C1818"/>
    <w:rsid w:val="004C21EA"/>
    <w:rsid w:val="004C2B69"/>
    <w:rsid w:val="004C3E65"/>
    <w:rsid w:val="004C3FB7"/>
    <w:rsid w:val="004C456A"/>
    <w:rsid w:val="004C4664"/>
    <w:rsid w:val="004C4BF5"/>
    <w:rsid w:val="004C4D6C"/>
    <w:rsid w:val="004C609A"/>
    <w:rsid w:val="004C68AE"/>
    <w:rsid w:val="004C6C5A"/>
    <w:rsid w:val="004C7BBC"/>
    <w:rsid w:val="004D10C3"/>
    <w:rsid w:val="004D2164"/>
    <w:rsid w:val="004D3406"/>
    <w:rsid w:val="004D4626"/>
    <w:rsid w:val="004D4688"/>
    <w:rsid w:val="004D705D"/>
    <w:rsid w:val="004D748C"/>
    <w:rsid w:val="004D76E9"/>
    <w:rsid w:val="004D7850"/>
    <w:rsid w:val="004E1349"/>
    <w:rsid w:val="004E1AAD"/>
    <w:rsid w:val="004E22E2"/>
    <w:rsid w:val="004E2D57"/>
    <w:rsid w:val="004E4A6E"/>
    <w:rsid w:val="004E74B6"/>
    <w:rsid w:val="004E7D40"/>
    <w:rsid w:val="004F08C5"/>
    <w:rsid w:val="004F0A81"/>
    <w:rsid w:val="004F0C01"/>
    <w:rsid w:val="004F1FE1"/>
    <w:rsid w:val="004F2173"/>
    <w:rsid w:val="004F4235"/>
    <w:rsid w:val="004F526B"/>
    <w:rsid w:val="004F669F"/>
    <w:rsid w:val="004F6992"/>
    <w:rsid w:val="004F6A6B"/>
    <w:rsid w:val="004F6B54"/>
    <w:rsid w:val="004F6FD2"/>
    <w:rsid w:val="004F7146"/>
    <w:rsid w:val="004F7391"/>
    <w:rsid w:val="004F765C"/>
    <w:rsid w:val="004F7B61"/>
    <w:rsid w:val="00500BA8"/>
    <w:rsid w:val="0050122F"/>
    <w:rsid w:val="00501D85"/>
    <w:rsid w:val="00502021"/>
    <w:rsid w:val="00502267"/>
    <w:rsid w:val="00505F04"/>
    <w:rsid w:val="00505F64"/>
    <w:rsid w:val="0050778B"/>
    <w:rsid w:val="00510040"/>
    <w:rsid w:val="005102E5"/>
    <w:rsid w:val="00510EA5"/>
    <w:rsid w:val="0051170A"/>
    <w:rsid w:val="00511ACB"/>
    <w:rsid w:val="005161AE"/>
    <w:rsid w:val="005164C4"/>
    <w:rsid w:val="0051653B"/>
    <w:rsid w:val="00516DC8"/>
    <w:rsid w:val="00516EE9"/>
    <w:rsid w:val="00517FFA"/>
    <w:rsid w:val="00521319"/>
    <w:rsid w:val="0052194F"/>
    <w:rsid w:val="00522E9C"/>
    <w:rsid w:val="00523DBE"/>
    <w:rsid w:val="005241F7"/>
    <w:rsid w:val="00525629"/>
    <w:rsid w:val="00525BFC"/>
    <w:rsid w:val="005267F1"/>
    <w:rsid w:val="00526DC6"/>
    <w:rsid w:val="005270AC"/>
    <w:rsid w:val="005305A8"/>
    <w:rsid w:val="00530DE3"/>
    <w:rsid w:val="00530E8B"/>
    <w:rsid w:val="00532B8D"/>
    <w:rsid w:val="0053303F"/>
    <w:rsid w:val="00533A49"/>
    <w:rsid w:val="00534028"/>
    <w:rsid w:val="005356A6"/>
    <w:rsid w:val="00536667"/>
    <w:rsid w:val="0053695E"/>
    <w:rsid w:val="0053702C"/>
    <w:rsid w:val="00537DB2"/>
    <w:rsid w:val="00540234"/>
    <w:rsid w:val="005402A3"/>
    <w:rsid w:val="00542F9F"/>
    <w:rsid w:val="005436FE"/>
    <w:rsid w:val="00543BFD"/>
    <w:rsid w:val="00543D40"/>
    <w:rsid w:val="00544A27"/>
    <w:rsid w:val="00544A50"/>
    <w:rsid w:val="00546535"/>
    <w:rsid w:val="00546EAA"/>
    <w:rsid w:val="00546F9A"/>
    <w:rsid w:val="00550FD9"/>
    <w:rsid w:val="00551ABA"/>
    <w:rsid w:val="00553482"/>
    <w:rsid w:val="00553B05"/>
    <w:rsid w:val="00554BA3"/>
    <w:rsid w:val="00556920"/>
    <w:rsid w:val="00557154"/>
    <w:rsid w:val="00557B56"/>
    <w:rsid w:val="00560E8B"/>
    <w:rsid w:val="005611B3"/>
    <w:rsid w:val="00561F6F"/>
    <w:rsid w:val="00563CB8"/>
    <w:rsid w:val="00563E3B"/>
    <w:rsid w:val="00564385"/>
    <w:rsid w:val="005645B7"/>
    <w:rsid w:val="005664C8"/>
    <w:rsid w:val="00567F0E"/>
    <w:rsid w:val="00570C3E"/>
    <w:rsid w:val="00571B7C"/>
    <w:rsid w:val="00571C68"/>
    <w:rsid w:val="00572649"/>
    <w:rsid w:val="0057459F"/>
    <w:rsid w:val="00575413"/>
    <w:rsid w:val="00575FBD"/>
    <w:rsid w:val="0057731E"/>
    <w:rsid w:val="00577444"/>
    <w:rsid w:val="00577448"/>
    <w:rsid w:val="005803A1"/>
    <w:rsid w:val="0058077C"/>
    <w:rsid w:val="005809FA"/>
    <w:rsid w:val="0058143B"/>
    <w:rsid w:val="00581B15"/>
    <w:rsid w:val="00581BB6"/>
    <w:rsid w:val="00582770"/>
    <w:rsid w:val="005835E9"/>
    <w:rsid w:val="00583A62"/>
    <w:rsid w:val="00584B46"/>
    <w:rsid w:val="005857D3"/>
    <w:rsid w:val="005871A8"/>
    <w:rsid w:val="00587744"/>
    <w:rsid w:val="00587768"/>
    <w:rsid w:val="00587E4B"/>
    <w:rsid w:val="00590BC4"/>
    <w:rsid w:val="005910FE"/>
    <w:rsid w:val="005920EC"/>
    <w:rsid w:val="005925B0"/>
    <w:rsid w:val="00592D40"/>
    <w:rsid w:val="005940F5"/>
    <w:rsid w:val="00594D18"/>
    <w:rsid w:val="00595747"/>
    <w:rsid w:val="00596451"/>
    <w:rsid w:val="00597115"/>
    <w:rsid w:val="00597E8B"/>
    <w:rsid w:val="005A1204"/>
    <w:rsid w:val="005A1658"/>
    <w:rsid w:val="005A1E82"/>
    <w:rsid w:val="005A2063"/>
    <w:rsid w:val="005A46F1"/>
    <w:rsid w:val="005A4D0E"/>
    <w:rsid w:val="005A5823"/>
    <w:rsid w:val="005A5BA0"/>
    <w:rsid w:val="005A6D82"/>
    <w:rsid w:val="005A7287"/>
    <w:rsid w:val="005A7696"/>
    <w:rsid w:val="005A771C"/>
    <w:rsid w:val="005A7954"/>
    <w:rsid w:val="005A7C26"/>
    <w:rsid w:val="005A7F3B"/>
    <w:rsid w:val="005B1969"/>
    <w:rsid w:val="005B233F"/>
    <w:rsid w:val="005B2357"/>
    <w:rsid w:val="005B2CA7"/>
    <w:rsid w:val="005B2CE1"/>
    <w:rsid w:val="005B3299"/>
    <w:rsid w:val="005B3AD8"/>
    <w:rsid w:val="005B4B35"/>
    <w:rsid w:val="005B5D63"/>
    <w:rsid w:val="005B5FF3"/>
    <w:rsid w:val="005B6015"/>
    <w:rsid w:val="005B7565"/>
    <w:rsid w:val="005B7F92"/>
    <w:rsid w:val="005C2CBD"/>
    <w:rsid w:val="005C369F"/>
    <w:rsid w:val="005C3A29"/>
    <w:rsid w:val="005C5549"/>
    <w:rsid w:val="005C5E1E"/>
    <w:rsid w:val="005C74C6"/>
    <w:rsid w:val="005C74D5"/>
    <w:rsid w:val="005C76F9"/>
    <w:rsid w:val="005C7C49"/>
    <w:rsid w:val="005D07E9"/>
    <w:rsid w:val="005D2118"/>
    <w:rsid w:val="005D2B72"/>
    <w:rsid w:val="005D2D97"/>
    <w:rsid w:val="005D3970"/>
    <w:rsid w:val="005D3CEC"/>
    <w:rsid w:val="005D5BD2"/>
    <w:rsid w:val="005D65E6"/>
    <w:rsid w:val="005D75B8"/>
    <w:rsid w:val="005D7AC9"/>
    <w:rsid w:val="005E0039"/>
    <w:rsid w:val="005E003D"/>
    <w:rsid w:val="005E1A5D"/>
    <w:rsid w:val="005E20D8"/>
    <w:rsid w:val="005E2999"/>
    <w:rsid w:val="005E342E"/>
    <w:rsid w:val="005E34BF"/>
    <w:rsid w:val="005E4033"/>
    <w:rsid w:val="005E4C97"/>
    <w:rsid w:val="005E5FFD"/>
    <w:rsid w:val="005E620C"/>
    <w:rsid w:val="005E6B86"/>
    <w:rsid w:val="005E6ED9"/>
    <w:rsid w:val="005E70F4"/>
    <w:rsid w:val="005E7A29"/>
    <w:rsid w:val="005F0514"/>
    <w:rsid w:val="005F1459"/>
    <w:rsid w:val="005F1953"/>
    <w:rsid w:val="005F379D"/>
    <w:rsid w:val="005F38B4"/>
    <w:rsid w:val="005F3B02"/>
    <w:rsid w:val="005F43AE"/>
    <w:rsid w:val="005F490C"/>
    <w:rsid w:val="005F4F2D"/>
    <w:rsid w:val="006011E4"/>
    <w:rsid w:val="00601494"/>
    <w:rsid w:val="00601D9F"/>
    <w:rsid w:val="00602C75"/>
    <w:rsid w:val="0060317A"/>
    <w:rsid w:val="00604E49"/>
    <w:rsid w:val="00605CAD"/>
    <w:rsid w:val="0060628F"/>
    <w:rsid w:val="00607AA0"/>
    <w:rsid w:val="00607D7A"/>
    <w:rsid w:val="00613284"/>
    <w:rsid w:val="006135D7"/>
    <w:rsid w:val="006141D0"/>
    <w:rsid w:val="00615AA0"/>
    <w:rsid w:val="006202B7"/>
    <w:rsid w:val="006204B2"/>
    <w:rsid w:val="00625592"/>
    <w:rsid w:val="0062EB2F"/>
    <w:rsid w:val="00631344"/>
    <w:rsid w:val="00632C2B"/>
    <w:rsid w:val="00632E33"/>
    <w:rsid w:val="00633E10"/>
    <w:rsid w:val="00634973"/>
    <w:rsid w:val="00634D39"/>
    <w:rsid w:val="006358B6"/>
    <w:rsid w:val="00635DBB"/>
    <w:rsid w:val="00636DD8"/>
    <w:rsid w:val="0063750B"/>
    <w:rsid w:val="00640370"/>
    <w:rsid w:val="00640439"/>
    <w:rsid w:val="0064218A"/>
    <w:rsid w:val="0064269C"/>
    <w:rsid w:val="00643528"/>
    <w:rsid w:val="00643AE4"/>
    <w:rsid w:val="006453FB"/>
    <w:rsid w:val="00647474"/>
    <w:rsid w:val="00647F62"/>
    <w:rsid w:val="0065061B"/>
    <w:rsid w:val="00650F2D"/>
    <w:rsid w:val="00651278"/>
    <w:rsid w:val="006527B9"/>
    <w:rsid w:val="00653167"/>
    <w:rsid w:val="006531C3"/>
    <w:rsid w:val="0065555E"/>
    <w:rsid w:val="00655952"/>
    <w:rsid w:val="006563A8"/>
    <w:rsid w:val="00656A54"/>
    <w:rsid w:val="006603CF"/>
    <w:rsid w:val="0066328F"/>
    <w:rsid w:val="00663C4C"/>
    <w:rsid w:val="00664126"/>
    <w:rsid w:val="006649B7"/>
    <w:rsid w:val="00664CA3"/>
    <w:rsid w:val="00664E7F"/>
    <w:rsid w:val="00665844"/>
    <w:rsid w:val="006659ED"/>
    <w:rsid w:val="006663CA"/>
    <w:rsid w:val="0067085B"/>
    <w:rsid w:val="006719FB"/>
    <w:rsid w:val="00672C21"/>
    <w:rsid w:val="00673031"/>
    <w:rsid w:val="00673CFF"/>
    <w:rsid w:val="006745EB"/>
    <w:rsid w:val="00674677"/>
    <w:rsid w:val="00674A4D"/>
    <w:rsid w:val="00674B3D"/>
    <w:rsid w:val="00674CEA"/>
    <w:rsid w:val="00675C7A"/>
    <w:rsid w:val="00676BE8"/>
    <w:rsid w:val="00677351"/>
    <w:rsid w:val="00681ACC"/>
    <w:rsid w:val="00683E31"/>
    <w:rsid w:val="006842E6"/>
    <w:rsid w:val="00684963"/>
    <w:rsid w:val="00684E70"/>
    <w:rsid w:val="0068518E"/>
    <w:rsid w:val="00687D51"/>
    <w:rsid w:val="00690E48"/>
    <w:rsid w:val="006918E9"/>
    <w:rsid w:val="00694432"/>
    <w:rsid w:val="006955AD"/>
    <w:rsid w:val="006959D6"/>
    <w:rsid w:val="00695CCD"/>
    <w:rsid w:val="00696C3F"/>
    <w:rsid w:val="006A1BE5"/>
    <w:rsid w:val="006A2AC5"/>
    <w:rsid w:val="006A321B"/>
    <w:rsid w:val="006A3D55"/>
    <w:rsid w:val="006A4205"/>
    <w:rsid w:val="006A61B0"/>
    <w:rsid w:val="006A73F5"/>
    <w:rsid w:val="006A741F"/>
    <w:rsid w:val="006A7BDD"/>
    <w:rsid w:val="006B005E"/>
    <w:rsid w:val="006B0CFA"/>
    <w:rsid w:val="006B2B4A"/>
    <w:rsid w:val="006B2C3F"/>
    <w:rsid w:val="006B3237"/>
    <w:rsid w:val="006B43EA"/>
    <w:rsid w:val="006B44D8"/>
    <w:rsid w:val="006B576D"/>
    <w:rsid w:val="006B6445"/>
    <w:rsid w:val="006B72DA"/>
    <w:rsid w:val="006C0917"/>
    <w:rsid w:val="006C134C"/>
    <w:rsid w:val="006C2EC2"/>
    <w:rsid w:val="006C3234"/>
    <w:rsid w:val="006C3256"/>
    <w:rsid w:val="006C36A4"/>
    <w:rsid w:val="006C64AB"/>
    <w:rsid w:val="006C7E77"/>
    <w:rsid w:val="006D1CC9"/>
    <w:rsid w:val="006D2860"/>
    <w:rsid w:val="006D33E6"/>
    <w:rsid w:val="006D3B87"/>
    <w:rsid w:val="006D420E"/>
    <w:rsid w:val="006D6411"/>
    <w:rsid w:val="006D651A"/>
    <w:rsid w:val="006D66D7"/>
    <w:rsid w:val="006D69E2"/>
    <w:rsid w:val="006D6F41"/>
    <w:rsid w:val="006D7127"/>
    <w:rsid w:val="006E097D"/>
    <w:rsid w:val="006E2C1B"/>
    <w:rsid w:val="006E44A5"/>
    <w:rsid w:val="006E460D"/>
    <w:rsid w:val="006E56F4"/>
    <w:rsid w:val="006E5B34"/>
    <w:rsid w:val="006E610B"/>
    <w:rsid w:val="006E6C4C"/>
    <w:rsid w:val="006E6D78"/>
    <w:rsid w:val="006F0494"/>
    <w:rsid w:val="006F14E1"/>
    <w:rsid w:val="006F3332"/>
    <w:rsid w:val="006F38ED"/>
    <w:rsid w:val="006F3C10"/>
    <w:rsid w:val="006F409F"/>
    <w:rsid w:val="006F443D"/>
    <w:rsid w:val="006F527D"/>
    <w:rsid w:val="006F69CF"/>
    <w:rsid w:val="007000C6"/>
    <w:rsid w:val="00702869"/>
    <w:rsid w:val="00702B36"/>
    <w:rsid w:val="007030D5"/>
    <w:rsid w:val="007033B5"/>
    <w:rsid w:val="007043B6"/>
    <w:rsid w:val="007052A3"/>
    <w:rsid w:val="00706C30"/>
    <w:rsid w:val="00707FF9"/>
    <w:rsid w:val="007102A2"/>
    <w:rsid w:val="00712075"/>
    <w:rsid w:val="00712391"/>
    <w:rsid w:val="00712A5E"/>
    <w:rsid w:val="0071489C"/>
    <w:rsid w:val="007155E2"/>
    <w:rsid w:val="00715A45"/>
    <w:rsid w:val="007171C0"/>
    <w:rsid w:val="007177D9"/>
    <w:rsid w:val="0072072B"/>
    <w:rsid w:val="00721180"/>
    <w:rsid w:val="007215E1"/>
    <w:rsid w:val="00721828"/>
    <w:rsid w:val="00722E51"/>
    <w:rsid w:val="00722E98"/>
    <w:rsid w:val="00723B2B"/>
    <w:rsid w:val="00724E7F"/>
    <w:rsid w:val="00727842"/>
    <w:rsid w:val="00731CD9"/>
    <w:rsid w:val="00733A46"/>
    <w:rsid w:val="007342CF"/>
    <w:rsid w:val="00735237"/>
    <w:rsid w:val="00736C26"/>
    <w:rsid w:val="007376F8"/>
    <w:rsid w:val="007443B7"/>
    <w:rsid w:val="00745110"/>
    <w:rsid w:val="00745CBA"/>
    <w:rsid w:val="00745DB2"/>
    <w:rsid w:val="007462F8"/>
    <w:rsid w:val="00747A11"/>
    <w:rsid w:val="007533BB"/>
    <w:rsid w:val="00754685"/>
    <w:rsid w:val="00754AF5"/>
    <w:rsid w:val="007550E9"/>
    <w:rsid w:val="00756251"/>
    <w:rsid w:val="007578AA"/>
    <w:rsid w:val="00757D67"/>
    <w:rsid w:val="00761DCF"/>
    <w:rsid w:val="007623D9"/>
    <w:rsid w:val="007638A6"/>
    <w:rsid w:val="00765360"/>
    <w:rsid w:val="00765A7A"/>
    <w:rsid w:val="00766E2A"/>
    <w:rsid w:val="00767105"/>
    <w:rsid w:val="00770090"/>
    <w:rsid w:val="00770AE0"/>
    <w:rsid w:val="00770D37"/>
    <w:rsid w:val="007715D8"/>
    <w:rsid w:val="00772101"/>
    <w:rsid w:val="0077216B"/>
    <w:rsid w:val="00773A4C"/>
    <w:rsid w:val="00774234"/>
    <w:rsid w:val="00775207"/>
    <w:rsid w:val="007755C0"/>
    <w:rsid w:val="00775D17"/>
    <w:rsid w:val="007776A0"/>
    <w:rsid w:val="00780940"/>
    <w:rsid w:val="00780D94"/>
    <w:rsid w:val="007821F5"/>
    <w:rsid w:val="00782E15"/>
    <w:rsid w:val="007841D7"/>
    <w:rsid w:val="00786927"/>
    <w:rsid w:val="007869A0"/>
    <w:rsid w:val="0078705E"/>
    <w:rsid w:val="0078715A"/>
    <w:rsid w:val="0078769A"/>
    <w:rsid w:val="00790DDF"/>
    <w:rsid w:val="007912B5"/>
    <w:rsid w:val="00793920"/>
    <w:rsid w:val="007939C1"/>
    <w:rsid w:val="00794981"/>
    <w:rsid w:val="00795252"/>
    <w:rsid w:val="007970C6"/>
    <w:rsid w:val="007A142B"/>
    <w:rsid w:val="007A35F9"/>
    <w:rsid w:val="007A3D2E"/>
    <w:rsid w:val="007A3F71"/>
    <w:rsid w:val="007A4CC1"/>
    <w:rsid w:val="007A5000"/>
    <w:rsid w:val="007A5F7B"/>
    <w:rsid w:val="007A6A04"/>
    <w:rsid w:val="007B1044"/>
    <w:rsid w:val="007B115C"/>
    <w:rsid w:val="007B14B6"/>
    <w:rsid w:val="007B1B85"/>
    <w:rsid w:val="007B1CC5"/>
    <w:rsid w:val="007B2592"/>
    <w:rsid w:val="007B3C39"/>
    <w:rsid w:val="007B490E"/>
    <w:rsid w:val="007B4B0F"/>
    <w:rsid w:val="007B4D4F"/>
    <w:rsid w:val="007B5176"/>
    <w:rsid w:val="007B5E24"/>
    <w:rsid w:val="007B5E33"/>
    <w:rsid w:val="007C2A11"/>
    <w:rsid w:val="007C2FD1"/>
    <w:rsid w:val="007C3793"/>
    <w:rsid w:val="007C3CEE"/>
    <w:rsid w:val="007C471F"/>
    <w:rsid w:val="007C4876"/>
    <w:rsid w:val="007C4DA0"/>
    <w:rsid w:val="007C7581"/>
    <w:rsid w:val="007C7B76"/>
    <w:rsid w:val="007D0B7C"/>
    <w:rsid w:val="007D17B8"/>
    <w:rsid w:val="007D21B6"/>
    <w:rsid w:val="007D268C"/>
    <w:rsid w:val="007D2B4F"/>
    <w:rsid w:val="007D2EF4"/>
    <w:rsid w:val="007D3EC6"/>
    <w:rsid w:val="007D3FB5"/>
    <w:rsid w:val="007D4EBE"/>
    <w:rsid w:val="007D5391"/>
    <w:rsid w:val="007D5C07"/>
    <w:rsid w:val="007D70ED"/>
    <w:rsid w:val="007D796E"/>
    <w:rsid w:val="007D7D73"/>
    <w:rsid w:val="007E1ABC"/>
    <w:rsid w:val="007E2383"/>
    <w:rsid w:val="007E3495"/>
    <w:rsid w:val="007E34E0"/>
    <w:rsid w:val="007E4FFF"/>
    <w:rsid w:val="007E5DA2"/>
    <w:rsid w:val="007E67F1"/>
    <w:rsid w:val="007E6C38"/>
    <w:rsid w:val="007E6D50"/>
    <w:rsid w:val="007F0642"/>
    <w:rsid w:val="007F0A33"/>
    <w:rsid w:val="007F0B0C"/>
    <w:rsid w:val="007F0D2C"/>
    <w:rsid w:val="007F15CA"/>
    <w:rsid w:val="007F3B5F"/>
    <w:rsid w:val="007F3E4A"/>
    <w:rsid w:val="007F46DF"/>
    <w:rsid w:val="007F511D"/>
    <w:rsid w:val="007F5228"/>
    <w:rsid w:val="00801BBB"/>
    <w:rsid w:val="008025FC"/>
    <w:rsid w:val="00803105"/>
    <w:rsid w:val="008046CA"/>
    <w:rsid w:val="00804AF2"/>
    <w:rsid w:val="00804B59"/>
    <w:rsid w:val="00804DE0"/>
    <w:rsid w:val="00805FB6"/>
    <w:rsid w:val="00806B12"/>
    <w:rsid w:val="00807F83"/>
    <w:rsid w:val="00810C6E"/>
    <w:rsid w:val="008134EF"/>
    <w:rsid w:val="00813556"/>
    <w:rsid w:val="00813767"/>
    <w:rsid w:val="00813DAB"/>
    <w:rsid w:val="00814A89"/>
    <w:rsid w:val="00815AC6"/>
    <w:rsid w:val="0082311A"/>
    <w:rsid w:val="00823903"/>
    <w:rsid w:val="008242E8"/>
    <w:rsid w:val="00824C4F"/>
    <w:rsid w:val="00825158"/>
    <w:rsid w:val="00825E33"/>
    <w:rsid w:val="00826036"/>
    <w:rsid w:val="0082675F"/>
    <w:rsid w:val="0082691B"/>
    <w:rsid w:val="00827C48"/>
    <w:rsid w:val="00830B1F"/>
    <w:rsid w:val="008359B7"/>
    <w:rsid w:val="00836420"/>
    <w:rsid w:val="00836909"/>
    <w:rsid w:val="00836B99"/>
    <w:rsid w:val="00837F97"/>
    <w:rsid w:val="00840B35"/>
    <w:rsid w:val="00841CB3"/>
    <w:rsid w:val="008426B2"/>
    <w:rsid w:val="00844E20"/>
    <w:rsid w:val="00844E4B"/>
    <w:rsid w:val="00847499"/>
    <w:rsid w:val="00850080"/>
    <w:rsid w:val="00850808"/>
    <w:rsid w:val="00850A8D"/>
    <w:rsid w:val="0085212E"/>
    <w:rsid w:val="008524A0"/>
    <w:rsid w:val="008525E0"/>
    <w:rsid w:val="008528EC"/>
    <w:rsid w:val="00852CFF"/>
    <w:rsid w:val="00852E6D"/>
    <w:rsid w:val="0085311E"/>
    <w:rsid w:val="008538ED"/>
    <w:rsid w:val="00854C55"/>
    <w:rsid w:val="00854E29"/>
    <w:rsid w:val="008550BE"/>
    <w:rsid w:val="00856F0D"/>
    <w:rsid w:val="00857451"/>
    <w:rsid w:val="00860517"/>
    <w:rsid w:val="008622BA"/>
    <w:rsid w:val="00862B88"/>
    <w:rsid w:val="008637DD"/>
    <w:rsid w:val="00864F18"/>
    <w:rsid w:val="008656C7"/>
    <w:rsid w:val="00870704"/>
    <w:rsid w:val="00870E5F"/>
    <w:rsid w:val="0087275A"/>
    <w:rsid w:val="00872896"/>
    <w:rsid w:val="00873847"/>
    <w:rsid w:val="00873D23"/>
    <w:rsid w:val="00874230"/>
    <w:rsid w:val="00875427"/>
    <w:rsid w:val="00875C9C"/>
    <w:rsid w:val="008773B0"/>
    <w:rsid w:val="00877A01"/>
    <w:rsid w:val="0088048B"/>
    <w:rsid w:val="00882432"/>
    <w:rsid w:val="0088462C"/>
    <w:rsid w:val="00885557"/>
    <w:rsid w:val="00886175"/>
    <w:rsid w:val="008862CF"/>
    <w:rsid w:val="008878A4"/>
    <w:rsid w:val="008905EF"/>
    <w:rsid w:val="0089157C"/>
    <w:rsid w:val="00891863"/>
    <w:rsid w:val="00891CA7"/>
    <w:rsid w:val="0089270E"/>
    <w:rsid w:val="00894CA2"/>
    <w:rsid w:val="00895498"/>
    <w:rsid w:val="00895524"/>
    <w:rsid w:val="008965FD"/>
    <w:rsid w:val="00897829"/>
    <w:rsid w:val="008A04B7"/>
    <w:rsid w:val="008A06D9"/>
    <w:rsid w:val="008A1B72"/>
    <w:rsid w:val="008A1DA2"/>
    <w:rsid w:val="008A3CFF"/>
    <w:rsid w:val="008A4125"/>
    <w:rsid w:val="008A71EC"/>
    <w:rsid w:val="008A7B51"/>
    <w:rsid w:val="008A7B68"/>
    <w:rsid w:val="008B053B"/>
    <w:rsid w:val="008B069C"/>
    <w:rsid w:val="008B0979"/>
    <w:rsid w:val="008B0D7F"/>
    <w:rsid w:val="008B19DB"/>
    <w:rsid w:val="008B20CE"/>
    <w:rsid w:val="008B21B5"/>
    <w:rsid w:val="008B2866"/>
    <w:rsid w:val="008B29BF"/>
    <w:rsid w:val="008B46E6"/>
    <w:rsid w:val="008BCD8E"/>
    <w:rsid w:val="008C063F"/>
    <w:rsid w:val="008C0BCA"/>
    <w:rsid w:val="008C18CA"/>
    <w:rsid w:val="008C29FD"/>
    <w:rsid w:val="008C3C13"/>
    <w:rsid w:val="008C52E1"/>
    <w:rsid w:val="008C5591"/>
    <w:rsid w:val="008C606B"/>
    <w:rsid w:val="008C6580"/>
    <w:rsid w:val="008C65B5"/>
    <w:rsid w:val="008C765A"/>
    <w:rsid w:val="008C786D"/>
    <w:rsid w:val="008D0A07"/>
    <w:rsid w:val="008D1856"/>
    <w:rsid w:val="008D21EB"/>
    <w:rsid w:val="008D24BA"/>
    <w:rsid w:val="008D336F"/>
    <w:rsid w:val="008D3E3B"/>
    <w:rsid w:val="008D56C1"/>
    <w:rsid w:val="008D5C4A"/>
    <w:rsid w:val="008D5ECD"/>
    <w:rsid w:val="008D6D35"/>
    <w:rsid w:val="008D7A07"/>
    <w:rsid w:val="008E11CB"/>
    <w:rsid w:val="008E21CC"/>
    <w:rsid w:val="008E2495"/>
    <w:rsid w:val="008E2635"/>
    <w:rsid w:val="008E2E08"/>
    <w:rsid w:val="008E3C8F"/>
    <w:rsid w:val="008E4DF1"/>
    <w:rsid w:val="008E57A7"/>
    <w:rsid w:val="008E5E80"/>
    <w:rsid w:val="008F08F1"/>
    <w:rsid w:val="008F13EF"/>
    <w:rsid w:val="008F2C88"/>
    <w:rsid w:val="008F30A7"/>
    <w:rsid w:val="008F32DF"/>
    <w:rsid w:val="008F3491"/>
    <w:rsid w:val="008F3AF2"/>
    <w:rsid w:val="008F3CA3"/>
    <w:rsid w:val="008F4C4E"/>
    <w:rsid w:val="008F5472"/>
    <w:rsid w:val="008F5DA0"/>
    <w:rsid w:val="008F5E1E"/>
    <w:rsid w:val="008F6A75"/>
    <w:rsid w:val="008F6FBD"/>
    <w:rsid w:val="008F7165"/>
    <w:rsid w:val="00900049"/>
    <w:rsid w:val="00900AF7"/>
    <w:rsid w:val="00901857"/>
    <w:rsid w:val="00901A0A"/>
    <w:rsid w:val="00901E3E"/>
    <w:rsid w:val="009027AA"/>
    <w:rsid w:val="00904182"/>
    <w:rsid w:val="0090537A"/>
    <w:rsid w:val="009055F0"/>
    <w:rsid w:val="00905B96"/>
    <w:rsid w:val="009060B1"/>
    <w:rsid w:val="00906245"/>
    <w:rsid w:val="00906A9A"/>
    <w:rsid w:val="00907E00"/>
    <w:rsid w:val="00913B52"/>
    <w:rsid w:val="009142A7"/>
    <w:rsid w:val="00914341"/>
    <w:rsid w:val="0091442D"/>
    <w:rsid w:val="009147AC"/>
    <w:rsid w:val="0091599E"/>
    <w:rsid w:val="009159CF"/>
    <w:rsid w:val="009174B6"/>
    <w:rsid w:val="0091771E"/>
    <w:rsid w:val="009177FC"/>
    <w:rsid w:val="00920661"/>
    <w:rsid w:val="00922DAA"/>
    <w:rsid w:val="0092382B"/>
    <w:rsid w:val="00925A17"/>
    <w:rsid w:val="00925F77"/>
    <w:rsid w:val="009265B1"/>
    <w:rsid w:val="0093035C"/>
    <w:rsid w:val="00930A72"/>
    <w:rsid w:val="00931F4F"/>
    <w:rsid w:val="00932560"/>
    <w:rsid w:val="00934350"/>
    <w:rsid w:val="009347FB"/>
    <w:rsid w:val="0093598B"/>
    <w:rsid w:val="00936534"/>
    <w:rsid w:val="00936A88"/>
    <w:rsid w:val="00936E92"/>
    <w:rsid w:val="00937CBC"/>
    <w:rsid w:val="00940648"/>
    <w:rsid w:val="00940DA4"/>
    <w:rsid w:val="009410FC"/>
    <w:rsid w:val="009427CE"/>
    <w:rsid w:val="00942F01"/>
    <w:rsid w:val="009444C4"/>
    <w:rsid w:val="0094607A"/>
    <w:rsid w:val="00947A53"/>
    <w:rsid w:val="0095150C"/>
    <w:rsid w:val="00951BFD"/>
    <w:rsid w:val="00952CD6"/>
    <w:rsid w:val="00952FB2"/>
    <w:rsid w:val="00953405"/>
    <w:rsid w:val="009541F6"/>
    <w:rsid w:val="00954DEE"/>
    <w:rsid w:val="009550F5"/>
    <w:rsid w:val="0095545D"/>
    <w:rsid w:val="00957130"/>
    <w:rsid w:val="00957ADB"/>
    <w:rsid w:val="00957B16"/>
    <w:rsid w:val="009604F8"/>
    <w:rsid w:val="00960712"/>
    <w:rsid w:val="009607EF"/>
    <w:rsid w:val="00961BAB"/>
    <w:rsid w:val="00961F23"/>
    <w:rsid w:val="00963BB2"/>
    <w:rsid w:val="00963F09"/>
    <w:rsid w:val="00964081"/>
    <w:rsid w:val="0096590C"/>
    <w:rsid w:val="00966A99"/>
    <w:rsid w:val="009675F4"/>
    <w:rsid w:val="00970144"/>
    <w:rsid w:val="0097075D"/>
    <w:rsid w:val="009708B0"/>
    <w:rsid w:val="00972443"/>
    <w:rsid w:val="00972ECE"/>
    <w:rsid w:val="009733D9"/>
    <w:rsid w:val="0097344B"/>
    <w:rsid w:val="00973C1E"/>
    <w:rsid w:val="00977C63"/>
    <w:rsid w:val="0098074E"/>
    <w:rsid w:val="00980867"/>
    <w:rsid w:val="00981915"/>
    <w:rsid w:val="00981FB1"/>
    <w:rsid w:val="009821AF"/>
    <w:rsid w:val="0098403F"/>
    <w:rsid w:val="00984242"/>
    <w:rsid w:val="0098512D"/>
    <w:rsid w:val="00985BA1"/>
    <w:rsid w:val="009861F9"/>
    <w:rsid w:val="0098720B"/>
    <w:rsid w:val="00991CB4"/>
    <w:rsid w:val="00991E36"/>
    <w:rsid w:val="009940B1"/>
    <w:rsid w:val="009A0EC5"/>
    <w:rsid w:val="009A188E"/>
    <w:rsid w:val="009A1AB4"/>
    <w:rsid w:val="009A2FF5"/>
    <w:rsid w:val="009A561C"/>
    <w:rsid w:val="009A5867"/>
    <w:rsid w:val="009B0084"/>
    <w:rsid w:val="009B288F"/>
    <w:rsid w:val="009B3566"/>
    <w:rsid w:val="009B4186"/>
    <w:rsid w:val="009B6655"/>
    <w:rsid w:val="009B7D51"/>
    <w:rsid w:val="009C0262"/>
    <w:rsid w:val="009C0D5B"/>
    <w:rsid w:val="009C0F20"/>
    <w:rsid w:val="009C1221"/>
    <w:rsid w:val="009C25B9"/>
    <w:rsid w:val="009C38C3"/>
    <w:rsid w:val="009C3DC6"/>
    <w:rsid w:val="009C5F80"/>
    <w:rsid w:val="009C6237"/>
    <w:rsid w:val="009C7C8E"/>
    <w:rsid w:val="009C7F70"/>
    <w:rsid w:val="009D1F44"/>
    <w:rsid w:val="009D2F32"/>
    <w:rsid w:val="009D2FB1"/>
    <w:rsid w:val="009D3137"/>
    <w:rsid w:val="009D3577"/>
    <w:rsid w:val="009D3732"/>
    <w:rsid w:val="009D3CF4"/>
    <w:rsid w:val="009D5D88"/>
    <w:rsid w:val="009D714E"/>
    <w:rsid w:val="009E16B7"/>
    <w:rsid w:val="009E16CD"/>
    <w:rsid w:val="009E1B09"/>
    <w:rsid w:val="009E1E9D"/>
    <w:rsid w:val="009E2C86"/>
    <w:rsid w:val="009E455B"/>
    <w:rsid w:val="009E4D3D"/>
    <w:rsid w:val="009E5796"/>
    <w:rsid w:val="009E5E9B"/>
    <w:rsid w:val="009E6156"/>
    <w:rsid w:val="009E6399"/>
    <w:rsid w:val="009E6784"/>
    <w:rsid w:val="009E714B"/>
    <w:rsid w:val="009F0A8B"/>
    <w:rsid w:val="009F0FAD"/>
    <w:rsid w:val="009F31EA"/>
    <w:rsid w:val="009F3999"/>
    <w:rsid w:val="009F5F05"/>
    <w:rsid w:val="009F6CF9"/>
    <w:rsid w:val="009F7B15"/>
    <w:rsid w:val="00A0073B"/>
    <w:rsid w:val="00A026BB"/>
    <w:rsid w:val="00A045C2"/>
    <w:rsid w:val="00A05FBF"/>
    <w:rsid w:val="00A0607C"/>
    <w:rsid w:val="00A06553"/>
    <w:rsid w:val="00A10F15"/>
    <w:rsid w:val="00A11DEF"/>
    <w:rsid w:val="00A122ED"/>
    <w:rsid w:val="00A14E6A"/>
    <w:rsid w:val="00A150DE"/>
    <w:rsid w:val="00A1601D"/>
    <w:rsid w:val="00A164FD"/>
    <w:rsid w:val="00A169F1"/>
    <w:rsid w:val="00A1719B"/>
    <w:rsid w:val="00A216DC"/>
    <w:rsid w:val="00A2252F"/>
    <w:rsid w:val="00A22C08"/>
    <w:rsid w:val="00A22C6B"/>
    <w:rsid w:val="00A22DB1"/>
    <w:rsid w:val="00A24AD0"/>
    <w:rsid w:val="00A24C37"/>
    <w:rsid w:val="00A26604"/>
    <w:rsid w:val="00A269EB"/>
    <w:rsid w:val="00A26EC2"/>
    <w:rsid w:val="00A31937"/>
    <w:rsid w:val="00A31AA7"/>
    <w:rsid w:val="00A32BE9"/>
    <w:rsid w:val="00A33A93"/>
    <w:rsid w:val="00A3685B"/>
    <w:rsid w:val="00A36BB2"/>
    <w:rsid w:val="00A36D12"/>
    <w:rsid w:val="00A371DC"/>
    <w:rsid w:val="00A3791F"/>
    <w:rsid w:val="00A40756"/>
    <w:rsid w:val="00A40ABE"/>
    <w:rsid w:val="00A4336F"/>
    <w:rsid w:val="00A43DA8"/>
    <w:rsid w:val="00A45465"/>
    <w:rsid w:val="00A466D7"/>
    <w:rsid w:val="00A46A17"/>
    <w:rsid w:val="00A46A73"/>
    <w:rsid w:val="00A50309"/>
    <w:rsid w:val="00A5181E"/>
    <w:rsid w:val="00A53A0D"/>
    <w:rsid w:val="00A543FD"/>
    <w:rsid w:val="00A56DB3"/>
    <w:rsid w:val="00A571F9"/>
    <w:rsid w:val="00A57788"/>
    <w:rsid w:val="00A5790A"/>
    <w:rsid w:val="00A600ED"/>
    <w:rsid w:val="00A6120E"/>
    <w:rsid w:val="00A634DC"/>
    <w:rsid w:val="00A64076"/>
    <w:rsid w:val="00A64112"/>
    <w:rsid w:val="00A64873"/>
    <w:rsid w:val="00A656AC"/>
    <w:rsid w:val="00A65C7F"/>
    <w:rsid w:val="00A70C39"/>
    <w:rsid w:val="00A71CF0"/>
    <w:rsid w:val="00A7239D"/>
    <w:rsid w:val="00A72724"/>
    <w:rsid w:val="00A72A84"/>
    <w:rsid w:val="00A73471"/>
    <w:rsid w:val="00A74C94"/>
    <w:rsid w:val="00A74C99"/>
    <w:rsid w:val="00A7586C"/>
    <w:rsid w:val="00A80233"/>
    <w:rsid w:val="00A807DC"/>
    <w:rsid w:val="00A81FF9"/>
    <w:rsid w:val="00A83355"/>
    <w:rsid w:val="00A83647"/>
    <w:rsid w:val="00A848E9"/>
    <w:rsid w:val="00A84A00"/>
    <w:rsid w:val="00A85CB7"/>
    <w:rsid w:val="00A874E0"/>
    <w:rsid w:val="00A87861"/>
    <w:rsid w:val="00A87C00"/>
    <w:rsid w:val="00A87D8E"/>
    <w:rsid w:val="00A9011D"/>
    <w:rsid w:val="00A91450"/>
    <w:rsid w:val="00A92B37"/>
    <w:rsid w:val="00A930E9"/>
    <w:rsid w:val="00A943B8"/>
    <w:rsid w:val="00A94D4A"/>
    <w:rsid w:val="00A9566B"/>
    <w:rsid w:val="00AA13B6"/>
    <w:rsid w:val="00AA1890"/>
    <w:rsid w:val="00AA189E"/>
    <w:rsid w:val="00AA1A54"/>
    <w:rsid w:val="00AA22CB"/>
    <w:rsid w:val="00AA5CB3"/>
    <w:rsid w:val="00AA69E0"/>
    <w:rsid w:val="00AA7491"/>
    <w:rsid w:val="00AA74BE"/>
    <w:rsid w:val="00AA78EF"/>
    <w:rsid w:val="00AA7AE6"/>
    <w:rsid w:val="00AB050B"/>
    <w:rsid w:val="00AB1007"/>
    <w:rsid w:val="00AB13C1"/>
    <w:rsid w:val="00AB1EC0"/>
    <w:rsid w:val="00AB1F85"/>
    <w:rsid w:val="00AB3AED"/>
    <w:rsid w:val="00AB3D0C"/>
    <w:rsid w:val="00AB3E44"/>
    <w:rsid w:val="00AB4164"/>
    <w:rsid w:val="00AB55B1"/>
    <w:rsid w:val="00AB60D2"/>
    <w:rsid w:val="00AB626D"/>
    <w:rsid w:val="00AB791D"/>
    <w:rsid w:val="00AB7954"/>
    <w:rsid w:val="00AB7967"/>
    <w:rsid w:val="00AC116B"/>
    <w:rsid w:val="00AC1A2F"/>
    <w:rsid w:val="00AC1CB8"/>
    <w:rsid w:val="00AC3051"/>
    <w:rsid w:val="00AC3F7C"/>
    <w:rsid w:val="00AC436D"/>
    <w:rsid w:val="00AC4C14"/>
    <w:rsid w:val="00AC5163"/>
    <w:rsid w:val="00AC5193"/>
    <w:rsid w:val="00AC5B0B"/>
    <w:rsid w:val="00AC5D64"/>
    <w:rsid w:val="00AC6D07"/>
    <w:rsid w:val="00AC6F7A"/>
    <w:rsid w:val="00AD057C"/>
    <w:rsid w:val="00AD0F66"/>
    <w:rsid w:val="00AD1112"/>
    <w:rsid w:val="00AD1208"/>
    <w:rsid w:val="00AD1558"/>
    <w:rsid w:val="00AD3F6F"/>
    <w:rsid w:val="00AD448F"/>
    <w:rsid w:val="00AE1C61"/>
    <w:rsid w:val="00AE32FC"/>
    <w:rsid w:val="00AE47AE"/>
    <w:rsid w:val="00AE6474"/>
    <w:rsid w:val="00AE6D15"/>
    <w:rsid w:val="00AE6D5C"/>
    <w:rsid w:val="00AE7CB7"/>
    <w:rsid w:val="00AF08FE"/>
    <w:rsid w:val="00AF276A"/>
    <w:rsid w:val="00AF3B0E"/>
    <w:rsid w:val="00AF47D0"/>
    <w:rsid w:val="00AF528C"/>
    <w:rsid w:val="00AF76F8"/>
    <w:rsid w:val="00AF7A66"/>
    <w:rsid w:val="00B00171"/>
    <w:rsid w:val="00B00E36"/>
    <w:rsid w:val="00B01127"/>
    <w:rsid w:val="00B02C0E"/>
    <w:rsid w:val="00B02C74"/>
    <w:rsid w:val="00B039AA"/>
    <w:rsid w:val="00B04611"/>
    <w:rsid w:val="00B0515A"/>
    <w:rsid w:val="00B05530"/>
    <w:rsid w:val="00B05B67"/>
    <w:rsid w:val="00B10F65"/>
    <w:rsid w:val="00B11896"/>
    <w:rsid w:val="00B13695"/>
    <w:rsid w:val="00B143E6"/>
    <w:rsid w:val="00B1467E"/>
    <w:rsid w:val="00B14B5B"/>
    <w:rsid w:val="00B14FFF"/>
    <w:rsid w:val="00B160BC"/>
    <w:rsid w:val="00B1696B"/>
    <w:rsid w:val="00B16E28"/>
    <w:rsid w:val="00B1736F"/>
    <w:rsid w:val="00B203F4"/>
    <w:rsid w:val="00B235F2"/>
    <w:rsid w:val="00B24770"/>
    <w:rsid w:val="00B24EB9"/>
    <w:rsid w:val="00B25407"/>
    <w:rsid w:val="00B259AF"/>
    <w:rsid w:val="00B25CBB"/>
    <w:rsid w:val="00B273B4"/>
    <w:rsid w:val="00B277D3"/>
    <w:rsid w:val="00B32E04"/>
    <w:rsid w:val="00B3327E"/>
    <w:rsid w:val="00B33474"/>
    <w:rsid w:val="00B3471C"/>
    <w:rsid w:val="00B3798B"/>
    <w:rsid w:val="00B41B05"/>
    <w:rsid w:val="00B441DF"/>
    <w:rsid w:val="00B4445C"/>
    <w:rsid w:val="00B444B3"/>
    <w:rsid w:val="00B444C6"/>
    <w:rsid w:val="00B4485C"/>
    <w:rsid w:val="00B47A50"/>
    <w:rsid w:val="00B50515"/>
    <w:rsid w:val="00B5060F"/>
    <w:rsid w:val="00B50EEB"/>
    <w:rsid w:val="00B51249"/>
    <w:rsid w:val="00B54714"/>
    <w:rsid w:val="00B55D21"/>
    <w:rsid w:val="00B567B9"/>
    <w:rsid w:val="00B578D7"/>
    <w:rsid w:val="00B57FED"/>
    <w:rsid w:val="00B63366"/>
    <w:rsid w:val="00B63C62"/>
    <w:rsid w:val="00B64793"/>
    <w:rsid w:val="00B65380"/>
    <w:rsid w:val="00B65ADB"/>
    <w:rsid w:val="00B669E3"/>
    <w:rsid w:val="00B66D8E"/>
    <w:rsid w:val="00B70C7B"/>
    <w:rsid w:val="00B72A3B"/>
    <w:rsid w:val="00B72C73"/>
    <w:rsid w:val="00B72D53"/>
    <w:rsid w:val="00B749DE"/>
    <w:rsid w:val="00B7673D"/>
    <w:rsid w:val="00B76AF1"/>
    <w:rsid w:val="00B76B40"/>
    <w:rsid w:val="00B77BC3"/>
    <w:rsid w:val="00B77C80"/>
    <w:rsid w:val="00B81133"/>
    <w:rsid w:val="00B815E6"/>
    <w:rsid w:val="00B81D94"/>
    <w:rsid w:val="00B82667"/>
    <w:rsid w:val="00B83EDD"/>
    <w:rsid w:val="00B844BF"/>
    <w:rsid w:val="00B8451F"/>
    <w:rsid w:val="00B86147"/>
    <w:rsid w:val="00B861AE"/>
    <w:rsid w:val="00B868E9"/>
    <w:rsid w:val="00B90434"/>
    <w:rsid w:val="00B90EAD"/>
    <w:rsid w:val="00B918F1"/>
    <w:rsid w:val="00B927C1"/>
    <w:rsid w:val="00B927D4"/>
    <w:rsid w:val="00B928CE"/>
    <w:rsid w:val="00B92F86"/>
    <w:rsid w:val="00B94E57"/>
    <w:rsid w:val="00B95703"/>
    <w:rsid w:val="00B95902"/>
    <w:rsid w:val="00B9598B"/>
    <w:rsid w:val="00B95CB7"/>
    <w:rsid w:val="00B9660D"/>
    <w:rsid w:val="00B96A6F"/>
    <w:rsid w:val="00B96C40"/>
    <w:rsid w:val="00B96E43"/>
    <w:rsid w:val="00BA0704"/>
    <w:rsid w:val="00BA09F1"/>
    <w:rsid w:val="00BA190E"/>
    <w:rsid w:val="00BA21D0"/>
    <w:rsid w:val="00BA2D3B"/>
    <w:rsid w:val="00BA492D"/>
    <w:rsid w:val="00BA52B5"/>
    <w:rsid w:val="00BA55C1"/>
    <w:rsid w:val="00BA60D6"/>
    <w:rsid w:val="00BA6E43"/>
    <w:rsid w:val="00BB282B"/>
    <w:rsid w:val="00BB33D6"/>
    <w:rsid w:val="00BB37E6"/>
    <w:rsid w:val="00BB3DCA"/>
    <w:rsid w:val="00BB447F"/>
    <w:rsid w:val="00BB4C7C"/>
    <w:rsid w:val="00BB504A"/>
    <w:rsid w:val="00BB5E95"/>
    <w:rsid w:val="00BB5F22"/>
    <w:rsid w:val="00BC02F4"/>
    <w:rsid w:val="00BC107F"/>
    <w:rsid w:val="00BC1460"/>
    <w:rsid w:val="00BC1B32"/>
    <w:rsid w:val="00BC37C4"/>
    <w:rsid w:val="00BC4C99"/>
    <w:rsid w:val="00BC611D"/>
    <w:rsid w:val="00BC6D53"/>
    <w:rsid w:val="00BC7CDD"/>
    <w:rsid w:val="00BD0C8E"/>
    <w:rsid w:val="00BD10F8"/>
    <w:rsid w:val="00BD1423"/>
    <w:rsid w:val="00BD2048"/>
    <w:rsid w:val="00BD2451"/>
    <w:rsid w:val="00BD29E7"/>
    <w:rsid w:val="00BD49C9"/>
    <w:rsid w:val="00BD4BF3"/>
    <w:rsid w:val="00BD4C52"/>
    <w:rsid w:val="00BD5E3B"/>
    <w:rsid w:val="00BD60B1"/>
    <w:rsid w:val="00BD7E94"/>
    <w:rsid w:val="00BD7ED7"/>
    <w:rsid w:val="00BE0340"/>
    <w:rsid w:val="00BE0460"/>
    <w:rsid w:val="00BE4238"/>
    <w:rsid w:val="00BE4A58"/>
    <w:rsid w:val="00BE5F1C"/>
    <w:rsid w:val="00BE6E53"/>
    <w:rsid w:val="00BE72DB"/>
    <w:rsid w:val="00BE7A84"/>
    <w:rsid w:val="00BF07B4"/>
    <w:rsid w:val="00BF1C3D"/>
    <w:rsid w:val="00BF2D77"/>
    <w:rsid w:val="00BF38B6"/>
    <w:rsid w:val="00BF3B1D"/>
    <w:rsid w:val="00BF3D07"/>
    <w:rsid w:val="00BF4631"/>
    <w:rsid w:val="00BF4B7D"/>
    <w:rsid w:val="00BF65B1"/>
    <w:rsid w:val="00BF69AE"/>
    <w:rsid w:val="00BF78E6"/>
    <w:rsid w:val="00C00DEC"/>
    <w:rsid w:val="00C01725"/>
    <w:rsid w:val="00C01E28"/>
    <w:rsid w:val="00C01E9E"/>
    <w:rsid w:val="00C02305"/>
    <w:rsid w:val="00C05F0F"/>
    <w:rsid w:val="00C06375"/>
    <w:rsid w:val="00C06A2E"/>
    <w:rsid w:val="00C06C40"/>
    <w:rsid w:val="00C06C81"/>
    <w:rsid w:val="00C07203"/>
    <w:rsid w:val="00C10032"/>
    <w:rsid w:val="00C105F7"/>
    <w:rsid w:val="00C109EC"/>
    <w:rsid w:val="00C10EB2"/>
    <w:rsid w:val="00C11B27"/>
    <w:rsid w:val="00C126BF"/>
    <w:rsid w:val="00C13FAD"/>
    <w:rsid w:val="00C140D9"/>
    <w:rsid w:val="00C14E77"/>
    <w:rsid w:val="00C17321"/>
    <w:rsid w:val="00C200D6"/>
    <w:rsid w:val="00C22094"/>
    <w:rsid w:val="00C22238"/>
    <w:rsid w:val="00C23C4E"/>
    <w:rsid w:val="00C24638"/>
    <w:rsid w:val="00C2628D"/>
    <w:rsid w:val="00C263AA"/>
    <w:rsid w:val="00C30A73"/>
    <w:rsid w:val="00C3287B"/>
    <w:rsid w:val="00C33668"/>
    <w:rsid w:val="00C339F2"/>
    <w:rsid w:val="00C33F2F"/>
    <w:rsid w:val="00C34137"/>
    <w:rsid w:val="00C34235"/>
    <w:rsid w:val="00C360DC"/>
    <w:rsid w:val="00C40562"/>
    <w:rsid w:val="00C417D3"/>
    <w:rsid w:val="00C41B1B"/>
    <w:rsid w:val="00C4245C"/>
    <w:rsid w:val="00C427D0"/>
    <w:rsid w:val="00C434C4"/>
    <w:rsid w:val="00C43E38"/>
    <w:rsid w:val="00C50865"/>
    <w:rsid w:val="00C50C5F"/>
    <w:rsid w:val="00C54447"/>
    <w:rsid w:val="00C5461A"/>
    <w:rsid w:val="00C54CE5"/>
    <w:rsid w:val="00C54F18"/>
    <w:rsid w:val="00C55E38"/>
    <w:rsid w:val="00C56E5B"/>
    <w:rsid w:val="00C5770D"/>
    <w:rsid w:val="00C6018D"/>
    <w:rsid w:val="00C60783"/>
    <w:rsid w:val="00C609A1"/>
    <w:rsid w:val="00C61412"/>
    <w:rsid w:val="00C61748"/>
    <w:rsid w:val="00C619D5"/>
    <w:rsid w:val="00C61A2F"/>
    <w:rsid w:val="00C62443"/>
    <w:rsid w:val="00C634AC"/>
    <w:rsid w:val="00C634EA"/>
    <w:rsid w:val="00C64B72"/>
    <w:rsid w:val="00C65FBD"/>
    <w:rsid w:val="00C67C79"/>
    <w:rsid w:val="00C70235"/>
    <w:rsid w:val="00C70E09"/>
    <w:rsid w:val="00C70FAB"/>
    <w:rsid w:val="00C71763"/>
    <w:rsid w:val="00C7449D"/>
    <w:rsid w:val="00C74BAD"/>
    <w:rsid w:val="00C756C8"/>
    <w:rsid w:val="00C80DF8"/>
    <w:rsid w:val="00C820E8"/>
    <w:rsid w:val="00C82FA5"/>
    <w:rsid w:val="00C82FC2"/>
    <w:rsid w:val="00C84685"/>
    <w:rsid w:val="00C8482B"/>
    <w:rsid w:val="00C85D80"/>
    <w:rsid w:val="00C86AAE"/>
    <w:rsid w:val="00C87A52"/>
    <w:rsid w:val="00C908FA"/>
    <w:rsid w:val="00C913AA"/>
    <w:rsid w:val="00C920DD"/>
    <w:rsid w:val="00C93179"/>
    <w:rsid w:val="00C9332C"/>
    <w:rsid w:val="00C942B9"/>
    <w:rsid w:val="00C9460B"/>
    <w:rsid w:val="00C9606E"/>
    <w:rsid w:val="00C96D18"/>
    <w:rsid w:val="00C96FFB"/>
    <w:rsid w:val="00C975C0"/>
    <w:rsid w:val="00C9790A"/>
    <w:rsid w:val="00C979E6"/>
    <w:rsid w:val="00C97D65"/>
    <w:rsid w:val="00CA0836"/>
    <w:rsid w:val="00CA08D3"/>
    <w:rsid w:val="00CA0CCB"/>
    <w:rsid w:val="00CA16C1"/>
    <w:rsid w:val="00CA18D1"/>
    <w:rsid w:val="00CA1DAB"/>
    <w:rsid w:val="00CA30F4"/>
    <w:rsid w:val="00CA3966"/>
    <w:rsid w:val="00CA3DA1"/>
    <w:rsid w:val="00CA5694"/>
    <w:rsid w:val="00CA597B"/>
    <w:rsid w:val="00CA5C8F"/>
    <w:rsid w:val="00CA6769"/>
    <w:rsid w:val="00CA68C0"/>
    <w:rsid w:val="00CA7416"/>
    <w:rsid w:val="00CB078A"/>
    <w:rsid w:val="00CB1A1A"/>
    <w:rsid w:val="00CB29F0"/>
    <w:rsid w:val="00CB307F"/>
    <w:rsid w:val="00CB430F"/>
    <w:rsid w:val="00CB50C7"/>
    <w:rsid w:val="00CB5B04"/>
    <w:rsid w:val="00CB6FED"/>
    <w:rsid w:val="00CB79CA"/>
    <w:rsid w:val="00CC1D8E"/>
    <w:rsid w:val="00CC261A"/>
    <w:rsid w:val="00CC2D8D"/>
    <w:rsid w:val="00CC2E94"/>
    <w:rsid w:val="00CC472F"/>
    <w:rsid w:val="00CC47A8"/>
    <w:rsid w:val="00CC49A9"/>
    <w:rsid w:val="00CC6A86"/>
    <w:rsid w:val="00CD034F"/>
    <w:rsid w:val="00CD086B"/>
    <w:rsid w:val="00CD1026"/>
    <w:rsid w:val="00CD240D"/>
    <w:rsid w:val="00CD28A6"/>
    <w:rsid w:val="00CD3D06"/>
    <w:rsid w:val="00CD3E8A"/>
    <w:rsid w:val="00CD42BC"/>
    <w:rsid w:val="00CD45FE"/>
    <w:rsid w:val="00CD5A8D"/>
    <w:rsid w:val="00CD615C"/>
    <w:rsid w:val="00CD61DE"/>
    <w:rsid w:val="00CE031D"/>
    <w:rsid w:val="00CE0366"/>
    <w:rsid w:val="00CE0595"/>
    <w:rsid w:val="00CE081D"/>
    <w:rsid w:val="00CE0D65"/>
    <w:rsid w:val="00CE0F03"/>
    <w:rsid w:val="00CE1D4C"/>
    <w:rsid w:val="00CE279F"/>
    <w:rsid w:val="00CE484B"/>
    <w:rsid w:val="00CE53AC"/>
    <w:rsid w:val="00CE57BB"/>
    <w:rsid w:val="00CE5894"/>
    <w:rsid w:val="00CE595A"/>
    <w:rsid w:val="00CE5CED"/>
    <w:rsid w:val="00CE6191"/>
    <w:rsid w:val="00CE6B0A"/>
    <w:rsid w:val="00CE6C61"/>
    <w:rsid w:val="00CF0659"/>
    <w:rsid w:val="00CF6CA2"/>
    <w:rsid w:val="00D003E7"/>
    <w:rsid w:val="00D02235"/>
    <w:rsid w:val="00D02535"/>
    <w:rsid w:val="00D03BA2"/>
    <w:rsid w:val="00D05E4F"/>
    <w:rsid w:val="00D05EA7"/>
    <w:rsid w:val="00D07C4B"/>
    <w:rsid w:val="00D10238"/>
    <w:rsid w:val="00D10DF8"/>
    <w:rsid w:val="00D13AE5"/>
    <w:rsid w:val="00D14284"/>
    <w:rsid w:val="00D156A3"/>
    <w:rsid w:val="00D16700"/>
    <w:rsid w:val="00D1674C"/>
    <w:rsid w:val="00D16BD3"/>
    <w:rsid w:val="00D16C66"/>
    <w:rsid w:val="00D23962"/>
    <w:rsid w:val="00D24631"/>
    <w:rsid w:val="00D24E21"/>
    <w:rsid w:val="00D257DC"/>
    <w:rsid w:val="00D25E96"/>
    <w:rsid w:val="00D26BC5"/>
    <w:rsid w:val="00D26D3D"/>
    <w:rsid w:val="00D27564"/>
    <w:rsid w:val="00D32DB4"/>
    <w:rsid w:val="00D32EB3"/>
    <w:rsid w:val="00D32EF6"/>
    <w:rsid w:val="00D337CA"/>
    <w:rsid w:val="00D33E8F"/>
    <w:rsid w:val="00D33F8C"/>
    <w:rsid w:val="00D35830"/>
    <w:rsid w:val="00D35925"/>
    <w:rsid w:val="00D35BC4"/>
    <w:rsid w:val="00D35E60"/>
    <w:rsid w:val="00D36AD1"/>
    <w:rsid w:val="00D40B70"/>
    <w:rsid w:val="00D42AFA"/>
    <w:rsid w:val="00D43232"/>
    <w:rsid w:val="00D438F1"/>
    <w:rsid w:val="00D440B4"/>
    <w:rsid w:val="00D4422A"/>
    <w:rsid w:val="00D45195"/>
    <w:rsid w:val="00D45B27"/>
    <w:rsid w:val="00D476F7"/>
    <w:rsid w:val="00D504A7"/>
    <w:rsid w:val="00D50A49"/>
    <w:rsid w:val="00D51625"/>
    <w:rsid w:val="00D53020"/>
    <w:rsid w:val="00D53234"/>
    <w:rsid w:val="00D53EFD"/>
    <w:rsid w:val="00D54D37"/>
    <w:rsid w:val="00D55C7D"/>
    <w:rsid w:val="00D561FF"/>
    <w:rsid w:val="00D579EB"/>
    <w:rsid w:val="00D57BD3"/>
    <w:rsid w:val="00D57CA9"/>
    <w:rsid w:val="00D60684"/>
    <w:rsid w:val="00D60EBC"/>
    <w:rsid w:val="00D617BF"/>
    <w:rsid w:val="00D6363D"/>
    <w:rsid w:val="00D65700"/>
    <w:rsid w:val="00D65E6A"/>
    <w:rsid w:val="00D70544"/>
    <w:rsid w:val="00D70A1E"/>
    <w:rsid w:val="00D70C9E"/>
    <w:rsid w:val="00D7136D"/>
    <w:rsid w:val="00D71749"/>
    <w:rsid w:val="00D721C2"/>
    <w:rsid w:val="00D745F9"/>
    <w:rsid w:val="00D74A67"/>
    <w:rsid w:val="00D74F0D"/>
    <w:rsid w:val="00D752A9"/>
    <w:rsid w:val="00D80828"/>
    <w:rsid w:val="00D81CC1"/>
    <w:rsid w:val="00D83C7B"/>
    <w:rsid w:val="00D84361"/>
    <w:rsid w:val="00D8496C"/>
    <w:rsid w:val="00D85E57"/>
    <w:rsid w:val="00D863EE"/>
    <w:rsid w:val="00D8677E"/>
    <w:rsid w:val="00D86983"/>
    <w:rsid w:val="00D87F6E"/>
    <w:rsid w:val="00D91B61"/>
    <w:rsid w:val="00D91BB8"/>
    <w:rsid w:val="00D91C5B"/>
    <w:rsid w:val="00D92457"/>
    <w:rsid w:val="00D92697"/>
    <w:rsid w:val="00D94BF3"/>
    <w:rsid w:val="00D9530A"/>
    <w:rsid w:val="00D96362"/>
    <w:rsid w:val="00D96458"/>
    <w:rsid w:val="00DA08A7"/>
    <w:rsid w:val="00DA339A"/>
    <w:rsid w:val="00DA36CE"/>
    <w:rsid w:val="00DA387C"/>
    <w:rsid w:val="00DA3B74"/>
    <w:rsid w:val="00DA3C26"/>
    <w:rsid w:val="00DA3D0E"/>
    <w:rsid w:val="00DA4EF4"/>
    <w:rsid w:val="00DA5073"/>
    <w:rsid w:val="00DA51FB"/>
    <w:rsid w:val="00DA5873"/>
    <w:rsid w:val="00DA58B3"/>
    <w:rsid w:val="00DA6A18"/>
    <w:rsid w:val="00DA6A96"/>
    <w:rsid w:val="00DA7999"/>
    <w:rsid w:val="00DB1087"/>
    <w:rsid w:val="00DB1CBC"/>
    <w:rsid w:val="00DB2685"/>
    <w:rsid w:val="00DB32B0"/>
    <w:rsid w:val="00DB3F13"/>
    <w:rsid w:val="00DB43BE"/>
    <w:rsid w:val="00DB4F33"/>
    <w:rsid w:val="00DB5A3C"/>
    <w:rsid w:val="00DB6449"/>
    <w:rsid w:val="00DB6E8E"/>
    <w:rsid w:val="00DB7516"/>
    <w:rsid w:val="00DB7F87"/>
    <w:rsid w:val="00DC1BB8"/>
    <w:rsid w:val="00DC1E68"/>
    <w:rsid w:val="00DC2675"/>
    <w:rsid w:val="00DC2756"/>
    <w:rsid w:val="00DC3EBB"/>
    <w:rsid w:val="00DC5CBF"/>
    <w:rsid w:val="00DC6537"/>
    <w:rsid w:val="00DC77F2"/>
    <w:rsid w:val="00DD09F0"/>
    <w:rsid w:val="00DD47A1"/>
    <w:rsid w:val="00DD4DEB"/>
    <w:rsid w:val="00DD54CD"/>
    <w:rsid w:val="00DD6A1E"/>
    <w:rsid w:val="00DD6A91"/>
    <w:rsid w:val="00DD6B51"/>
    <w:rsid w:val="00DD6BC7"/>
    <w:rsid w:val="00DD733B"/>
    <w:rsid w:val="00DE00D6"/>
    <w:rsid w:val="00DE05F2"/>
    <w:rsid w:val="00DE083B"/>
    <w:rsid w:val="00DE19DF"/>
    <w:rsid w:val="00DE2391"/>
    <w:rsid w:val="00DE3EB9"/>
    <w:rsid w:val="00DE63B6"/>
    <w:rsid w:val="00DE667A"/>
    <w:rsid w:val="00DE6BEB"/>
    <w:rsid w:val="00DE7EB5"/>
    <w:rsid w:val="00DF19CE"/>
    <w:rsid w:val="00DF4496"/>
    <w:rsid w:val="00DF4A96"/>
    <w:rsid w:val="00DF72A3"/>
    <w:rsid w:val="00DF7C02"/>
    <w:rsid w:val="00E01241"/>
    <w:rsid w:val="00E01C89"/>
    <w:rsid w:val="00E01EAF"/>
    <w:rsid w:val="00E030EE"/>
    <w:rsid w:val="00E03106"/>
    <w:rsid w:val="00E0383C"/>
    <w:rsid w:val="00E03F12"/>
    <w:rsid w:val="00E044A9"/>
    <w:rsid w:val="00E0452E"/>
    <w:rsid w:val="00E05AB9"/>
    <w:rsid w:val="00E05B7F"/>
    <w:rsid w:val="00E064C2"/>
    <w:rsid w:val="00E06BA6"/>
    <w:rsid w:val="00E11204"/>
    <w:rsid w:val="00E128FD"/>
    <w:rsid w:val="00E12A9F"/>
    <w:rsid w:val="00E13059"/>
    <w:rsid w:val="00E131C8"/>
    <w:rsid w:val="00E13225"/>
    <w:rsid w:val="00E13B01"/>
    <w:rsid w:val="00E1503C"/>
    <w:rsid w:val="00E17B5C"/>
    <w:rsid w:val="00E20D0D"/>
    <w:rsid w:val="00E22176"/>
    <w:rsid w:val="00E22E47"/>
    <w:rsid w:val="00E2377A"/>
    <w:rsid w:val="00E23B28"/>
    <w:rsid w:val="00E24168"/>
    <w:rsid w:val="00E247B3"/>
    <w:rsid w:val="00E256C6"/>
    <w:rsid w:val="00E25D3E"/>
    <w:rsid w:val="00E26664"/>
    <w:rsid w:val="00E2682C"/>
    <w:rsid w:val="00E3047C"/>
    <w:rsid w:val="00E30AF1"/>
    <w:rsid w:val="00E30B03"/>
    <w:rsid w:val="00E33EA1"/>
    <w:rsid w:val="00E34C25"/>
    <w:rsid w:val="00E3594C"/>
    <w:rsid w:val="00E361BF"/>
    <w:rsid w:val="00E369E8"/>
    <w:rsid w:val="00E40C02"/>
    <w:rsid w:val="00E41371"/>
    <w:rsid w:val="00E43847"/>
    <w:rsid w:val="00E43A1D"/>
    <w:rsid w:val="00E45AEE"/>
    <w:rsid w:val="00E45CAF"/>
    <w:rsid w:val="00E46358"/>
    <w:rsid w:val="00E465FA"/>
    <w:rsid w:val="00E466A4"/>
    <w:rsid w:val="00E467D0"/>
    <w:rsid w:val="00E510F1"/>
    <w:rsid w:val="00E52D1C"/>
    <w:rsid w:val="00E53ADC"/>
    <w:rsid w:val="00E55CFF"/>
    <w:rsid w:val="00E60EB1"/>
    <w:rsid w:val="00E6115A"/>
    <w:rsid w:val="00E6164C"/>
    <w:rsid w:val="00E64A66"/>
    <w:rsid w:val="00E64AD0"/>
    <w:rsid w:val="00E64C15"/>
    <w:rsid w:val="00E66A09"/>
    <w:rsid w:val="00E66E31"/>
    <w:rsid w:val="00E670CB"/>
    <w:rsid w:val="00E703C7"/>
    <w:rsid w:val="00E712F6"/>
    <w:rsid w:val="00E71ACF"/>
    <w:rsid w:val="00E72229"/>
    <w:rsid w:val="00E72800"/>
    <w:rsid w:val="00E728D5"/>
    <w:rsid w:val="00E72DC5"/>
    <w:rsid w:val="00E731DF"/>
    <w:rsid w:val="00E73521"/>
    <w:rsid w:val="00E7392B"/>
    <w:rsid w:val="00E740BE"/>
    <w:rsid w:val="00E740D2"/>
    <w:rsid w:val="00E75EF8"/>
    <w:rsid w:val="00E762BA"/>
    <w:rsid w:val="00E766A2"/>
    <w:rsid w:val="00E76FBB"/>
    <w:rsid w:val="00E776B4"/>
    <w:rsid w:val="00E77C07"/>
    <w:rsid w:val="00E8244C"/>
    <w:rsid w:val="00E8275A"/>
    <w:rsid w:val="00E82F36"/>
    <w:rsid w:val="00E83A39"/>
    <w:rsid w:val="00E851AA"/>
    <w:rsid w:val="00E85C78"/>
    <w:rsid w:val="00E861E5"/>
    <w:rsid w:val="00E86BE3"/>
    <w:rsid w:val="00E86D92"/>
    <w:rsid w:val="00E870F8"/>
    <w:rsid w:val="00E87FF7"/>
    <w:rsid w:val="00E90ABF"/>
    <w:rsid w:val="00E910ED"/>
    <w:rsid w:val="00E9229F"/>
    <w:rsid w:val="00E929CD"/>
    <w:rsid w:val="00E939D0"/>
    <w:rsid w:val="00E93D39"/>
    <w:rsid w:val="00E941CE"/>
    <w:rsid w:val="00E94653"/>
    <w:rsid w:val="00E94BBA"/>
    <w:rsid w:val="00E951EE"/>
    <w:rsid w:val="00E95436"/>
    <w:rsid w:val="00E95A06"/>
    <w:rsid w:val="00E95B30"/>
    <w:rsid w:val="00E9706F"/>
    <w:rsid w:val="00E979AF"/>
    <w:rsid w:val="00EA0C0B"/>
    <w:rsid w:val="00EA21CA"/>
    <w:rsid w:val="00EA242D"/>
    <w:rsid w:val="00EA26B8"/>
    <w:rsid w:val="00EA41B3"/>
    <w:rsid w:val="00EA483E"/>
    <w:rsid w:val="00EA4DE9"/>
    <w:rsid w:val="00EA56DD"/>
    <w:rsid w:val="00EA6A17"/>
    <w:rsid w:val="00EA706E"/>
    <w:rsid w:val="00EB1CEC"/>
    <w:rsid w:val="00EB2F57"/>
    <w:rsid w:val="00EB38A0"/>
    <w:rsid w:val="00EB4E31"/>
    <w:rsid w:val="00EB5A15"/>
    <w:rsid w:val="00EB6092"/>
    <w:rsid w:val="00EB6CB6"/>
    <w:rsid w:val="00EC06CE"/>
    <w:rsid w:val="00EC10AB"/>
    <w:rsid w:val="00EC1587"/>
    <w:rsid w:val="00EC166C"/>
    <w:rsid w:val="00EC3068"/>
    <w:rsid w:val="00EC3297"/>
    <w:rsid w:val="00EC41DB"/>
    <w:rsid w:val="00EC443A"/>
    <w:rsid w:val="00EC5FA3"/>
    <w:rsid w:val="00EC6B0F"/>
    <w:rsid w:val="00EC75FF"/>
    <w:rsid w:val="00ED0A1F"/>
    <w:rsid w:val="00ED0D34"/>
    <w:rsid w:val="00ED25B8"/>
    <w:rsid w:val="00ED3AD3"/>
    <w:rsid w:val="00ED41EF"/>
    <w:rsid w:val="00ED5994"/>
    <w:rsid w:val="00ED6DC8"/>
    <w:rsid w:val="00ED6E94"/>
    <w:rsid w:val="00ED7305"/>
    <w:rsid w:val="00EE06EB"/>
    <w:rsid w:val="00EE18B5"/>
    <w:rsid w:val="00EE25BC"/>
    <w:rsid w:val="00EE3299"/>
    <w:rsid w:val="00EE37A4"/>
    <w:rsid w:val="00EE3D40"/>
    <w:rsid w:val="00EE497B"/>
    <w:rsid w:val="00EE5599"/>
    <w:rsid w:val="00EE5755"/>
    <w:rsid w:val="00EE6B6D"/>
    <w:rsid w:val="00EE6E0A"/>
    <w:rsid w:val="00EF16F1"/>
    <w:rsid w:val="00EF3AA0"/>
    <w:rsid w:val="00EF3D17"/>
    <w:rsid w:val="00EF405D"/>
    <w:rsid w:val="00EF4082"/>
    <w:rsid w:val="00EF4C4C"/>
    <w:rsid w:val="00EF5589"/>
    <w:rsid w:val="00EF6817"/>
    <w:rsid w:val="00EF70A2"/>
    <w:rsid w:val="00F000BC"/>
    <w:rsid w:val="00F004E2"/>
    <w:rsid w:val="00F008C0"/>
    <w:rsid w:val="00F01E5F"/>
    <w:rsid w:val="00F03C12"/>
    <w:rsid w:val="00F046B9"/>
    <w:rsid w:val="00F04C10"/>
    <w:rsid w:val="00F04CFA"/>
    <w:rsid w:val="00F05A0B"/>
    <w:rsid w:val="00F05D42"/>
    <w:rsid w:val="00F108EB"/>
    <w:rsid w:val="00F12869"/>
    <w:rsid w:val="00F14AF2"/>
    <w:rsid w:val="00F15F7D"/>
    <w:rsid w:val="00F16FEE"/>
    <w:rsid w:val="00F17630"/>
    <w:rsid w:val="00F17806"/>
    <w:rsid w:val="00F2137E"/>
    <w:rsid w:val="00F232F9"/>
    <w:rsid w:val="00F25C6B"/>
    <w:rsid w:val="00F265BD"/>
    <w:rsid w:val="00F26F80"/>
    <w:rsid w:val="00F273C3"/>
    <w:rsid w:val="00F3034C"/>
    <w:rsid w:val="00F314F8"/>
    <w:rsid w:val="00F3324F"/>
    <w:rsid w:val="00F3441C"/>
    <w:rsid w:val="00F35C34"/>
    <w:rsid w:val="00F361D9"/>
    <w:rsid w:val="00F36330"/>
    <w:rsid w:val="00F368E6"/>
    <w:rsid w:val="00F369AC"/>
    <w:rsid w:val="00F36EBF"/>
    <w:rsid w:val="00F37E16"/>
    <w:rsid w:val="00F40FB8"/>
    <w:rsid w:val="00F411C0"/>
    <w:rsid w:val="00F41ADF"/>
    <w:rsid w:val="00F41E67"/>
    <w:rsid w:val="00F438EB"/>
    <w:rsid w:val="00F43CF2"/>
    <w:rsid w:val="00F4729D"/>
    <w:rsid w:val="00F47385"/>
    <w:rsid w:val="00F51C06"/>
    <w:rsid w:val="00F5274A"/>
    <w:rsid w:val="00F5313C"/>
    <w:rsid w:val="00F53780"/>
    <w:rsid w:val="00F54E31"/>
    <w:rsid w:val="00F55AA0"/>
    <w:rsid w:val="00F55F54"/>
    <w:rsid w:val="00F560D8"/>
    <w:rsid w:val="00F56DA9"/>
    <w:rsid w:val="00F5700D"/>
    <w:rsid w:val="00F62459"/>
    <w:rsid w:val="00F635D4"/>
    <w:rsid w:val="00F6386E"/>
    <w:rsid w:val="00F64C01"/>
    <w:rsid w:val="00F663B5"/>
    <w:rsid w:val="00F71912"/>
    <w:rsid w:val="00F71CA1"/>
    <w:rsid w:val="00F71F48"/>
    <w:rsid w:val="00F746AC"/>
    <w:rsid w:val="00F74871"/>
    <w:rsid w:val="00F748C5"/>
    <w:rsid w:val="00F76B94"/>
    <w:rsid w:val="00F76EFD"/>
    <w:rsid w:val="00F801EE"/>
    <w:rsid w:val="00F82197"/>
    <w:rsid w:val="00F824DF"/>
    <w:rsid w:val="00F82885"/>
    <w:rsid w:val="00F82E61"/>
    <w:rsid w:val="00F8337B"/>
    <w:rsid w:val="00F84D41"/>
    <w:rsid w:val="00F85A94"/>
    <w:rsid w:val="00F87173"/>
    <w:rsid w:val="00F90AC2"/>
    <w:rsid w:val="00F92A2E"/>
    <w:rsid w:val="00F92E4A"/>
    <w:rsid w:val="00F941A4"/>
    <w:rsid w:val="00F94751"/>
    <w:rsid w:val="00F96285"/>
    <w:rsid w:val="00F962BE"/>
    <w:rsid w:val="00F96909"/>
    <w:rsid w:val="00FA0391"/>
    <w:rsid w:val="00FA0787"/>
    <w:rsid w:val="00FA0889"/>
    <w:rsid w:val="00FA0AD4"/>
    <w:rsid w:val="00FA1800"/>
    <w:rsid w:val="00FA2DF5"/>
    <w:rsid w:val="00FA4B9E"/>
    <w:rsid w:val="00FA6BCD"/>
    <w:rsid w:val="00FA6CD2"/>
    <w:rsid w:val="00FA7A64"/>
    <w:rsid w:val="00FB035C"/>
    <w:rsid w:val="00FB0978"/>
    <w:rsid w:val="00FB1A8E"/>
    <w:rsid w:val="00FB1C76"/>
    <w:rsid w:val="00FB1DEB"/>
    <w:rsid w:val="00FB343C"/>
    <w:rsid w:val="00FB35D1"/>
    <w:rsid w:val="00FB46A9"/>
    <w:rsid w:val="00FB55FC"/>
    <w:rsid w:val="00FB5F2E"/>
    <w:rsid w:val="00FB6A0F"/>
    <w:rsid w:val="00FC0FCA"/>
    <w:rsid w:val="00FC14CF"/>
    <w:rsid w:val="00FC1570"/>
    <w:rsid w:val="00FC2D78"/>
    <w:rsid w:val="00FC3A1C"/>
    <w:rsid w:val="00FC450F"/>
    <w:rsid w:val="00FC45D4"/>
    <w:rsid w:val="00FC4718"/>
    <w:rsid w:val="00FC4760"/>
    <w:rsid w:val="00FC54E2"/>
    <w:rsid w:val="00FC5A52"/>
    <w:rsid w:val="00FC5F6B"/>
    <w:rsid w:val="00FC7794"/>
    <w:rsid w:val="00FD060B"/>
    <w:rsid w:val="00FD09A1"/>
    <w:rsid w:val="00FD1442"/>
    <w:rsid w:val="00FD3F60"/>
    <w:rsid w:val="00FD4063"/>
    <w:rsid w:val="00FD6B8D"/>
    <w:rsid w:val="00FE08F5"/>
    <w:rsid w:val="00FE1741"/>
    <w:rsid w:val="00FE268A"/>
    <w:rsid w:val="00FE291A"/>
    <w:rsid w:val="00FE29C4"/>
    <w:rsid w:val="00FE2CEA"/>
    <w:rsid w:val="00FE31CB"/>
    <w:rsid w:val="00FE4DFF"/>
    <w:rsid w:val="00FE52A1"/>
    <w:rsid w:val="00FE627D"/>
    <w:rsid w:val="00FE6288"/>
    <w:rsid w:val="00FE62A1"/>
    <w:rsid w:val="00FE748B"/>
    <w:rsid w:val="00FE7C9C"/>
    <w:rsid w:val="00FE7CD8"/>
    <w:rsid w:val="00FF0067"/>
    <w:rsid w:val="00FF13AB"/>
    <w:rsid w:val="00FF329A"/>
    <w:rsid w:val="00FF37CA"/>
    <w:rsid w:val="00FF538B"/>
    <w:rsid w:val="00FF538C"/>
    <w:rsid w:val="00FF5BBB"/>
    <w:rsid w:val="00FF7233"/>
    <w:rsid w:val="021FE80F"/>
    <w:rsid w:val="027AE341"/>
    <w:rsid w:val="02927EBC"/>
    <w:rsid w:val="02D4E2E5"/>
    <w:rsid w:val="02DFD6AE"/>
    <w:rsid w:val="0435AAC2"/>
    <w:rsid w:val="04B635F4"/>
    <w:rsid w:val="04BDA7FB"/>
    <w:rsid w:val="04CE55CF"/>
    <w:rsid w:val="04FA949B"/>
    <w:rsid w:val="056907CF"/>
    <w:rsid w:val="066908F3"/>
    <w:rsid w:val="067C4B18"/>
    <w:rsid w:val="0682CE21"/>
    <w:rsid w:val="06BC2391"/>
    <w:rsid w:val="0708CE93"/>
    <w:rsid w:val="07586EAD"/>
    <w:rsid w:val="07AC8D35"/>
    <w:rsid w:val="0804200C"/>
    <w:rsid w:val="0823BD42"/>
    <w:rsid w:val="08DD144F"/>
    <w:rsid w:val="09AAA99D"/>
    <w:rsid w:val="0A398353"/>
    <w:rsid w:val="0AA7E33B"/>
    <w:rsid w:val="0B72AD73"/>
    <w:rsid w:val="0CD682A9"/>
    <w:rsid w:val="0D27FCB0"/>
    <w:rsid w:val="0D5EFEDF"/>
    <w:rsid w:val="0D706D87"/>
    <w:rsid w:val="0DA44AED"/>
    <w:rsid w:val="0DAB18A5"/>
    <w:rsid w:val="10049AE0"/>
    <w:rsid w:val="104621FE"/>
    <w:rsid w:val="104B0B74"/>
    <w:rsid w:val="112E7F92"/>
    <w:rsid w:val="11421D46"/>
    <w:rsid w:val="11B05F27"/>
    <w:rsid w:val="126B1CE3"/>
    <w:rsid w:val="132480D0"/>
    <w:rsid w:val="1379B9EA"/>
    <w:rsid w:val="13B7E5BA"/>
    <w:rsid w:val="13CC8528"/>
    <w:rsid w:val="14915B00"/>
    <w:rsid w:val="156D0990"/>
    <w:rsid w:val="1629B258"/>
    <w:rsid w:val="167219AF"/>
    <w:rsid w:val="16841AB1"/>
    <w:rsid w:val="168A0200"/>
    <w:rsid w:val="1725783B"/>
    <w:rsid w:val="17309208"/>
    <w:rsid w:val="177D11EF"/>
    <w:rsid w:val="17C871D0"/>
    <w:rsid w:val="18E7F86A"/>
    <w:rsid w:val="1914C36E"/>
    <w:rsid w:val="19442FE3"/>
    <w:rsid w:val="1A8ABDA7"/>
    <w:rsid w:val="1B920EB4"/>
    <w:rsid w:val="1C4E08AD"/>
    <w:rsid w:val="1D2AD796"/>
    <w:rsid w:val="1E073B10"/>
    <w:rsid w:val="1E389CA2"/>
    <w:rsid w:val="1E43AD01"/>
    <w:rsid w:val="1E472500"/>
    <w:rsid w:val="1F0EC890"/>
    <w:rsid w:val="1F66E0FB"/>
    <w:rsid w:val="201C03CB"/>
    <w:rsid w:val="20F78703"/>
    <w:rsid w:val="21BBD7A7"/>
    <w:rsid w:val="21DE704F"/>
    <w:rsid w:val="22828DBD"/>
    <w:rsid w:val="22829950"/>
    <w:rsid w:val="22B1AAC0"/>
    <w:rsid w:val="22E064DC"/>
    <w:rsid w:val="2324F55F"/>
    <w:rsid w:val="232676E8"/>
    <w:rsid w:val="232C3AC8"/>
    <w:rsid w:val="242391C1"/>
    <w:rsid w:val="24BA9D28"/>
    <w:rsid w:val="24D93449"/>
    <w:rsid w:val="2528C5F0"/>
    <w:rsid w:val="2672EEFC"/>
    <w:rsid w:val="267ADE3C"/>
    <w:rsid w:val="2697DFBB"/>
    <w:rsid w:val="26B1017F"/>
    <w:rsid w:val="26E85404"/>
    <w:rsid w:val="26F024F7"/>
    <w:rsid w:val="2722202C"/>
    <w:rsid w:val="272852C9"/>
    <w:rsid w:val="27573772"/>
    <w:rsid w:val="27669706"/>
    <w:rsid w:val="2921EA2A"/>
    <w:rsid w:val="299B8671"/>
    <w:rsid w:val="29DE45F8"/>
    <w:rsid w:val="29E04B8A"/>
    <w:rsid w:val="29EE4465"/>
    <w:rsid w:val="2A0446BE"/>
    <w:rsid w:val="2B0A7500"/>
    <w:rsid w:val="2B9691BB"/>
    <w:rsid w:val="2BD2157C"/>
    <w:rsid w:val="2C221E25"/>
    <w:rsid w:val="2C2D3C60"/>
    <w:rsid w:val="2CEEE96D"/>
    <w:rsid w:val="2D2EF8BC"/>
    <w:rsid w:val="2DAAFB63"/>
    <w:rsid w:val="2E17B3EC"/>
    <w:rsid w:val="2ED56DD5"/>
    <w:rsid w:val="2EE54D2D"/>
    <w:rsid w:val="2EE8F3BA"/>
    <w:rsid w:val="2FC10111"/>
    <w:rsid w:val="30116F6A"/>
    <w:rsid w:val="303F18A1"/>
    <w:rsid w:val="310B84DA"/>
    <w:rsid w:val="31A1D87E"/>
    <w:rsid w:val="321FBE0A"/>
    <w:rsid w:val="3237E0CC"/>
    <w:rsid w:val="328D3078"/>
    <w:rsid w:val="32AF6095"/>
    <w:rsid w:val="3387C965"/>
    <w:rsid w:val="33CAA14A"/>
    <w:rsid w:val="349CCCAE"/>
    <w:rsid w:val="34E383D3"/>
    <w:rsid w:val="355B3372"/>
    <w:rsid w:val="35F555DA"/>
    <w:rsid w:val="3637041C"/>
    <w:rsid w:val="371FAD79"/>
    <w:rsid w:val="37D189FA"/>
    <w:rsid w:val="392A417B"/>
    <w:rsid w:val="3A19534B"/>
    <w:rsid w:val="3B21B18F"/>
    <w:rsid w:val="3B46791D"/>
    <w:rsid w:val="3B7472BE"/>
    <w:rsid w:val="3BC3AF89"/>
    <w:rsid w:val="3C4A20A2"/>
    <w:rsid w:val="3D36EC37"/>
    <w:rsid w:val="3DD76172"/>
    <w:rsid w:val="3E00EF64"/>
    <w:rsid w:val="3E3F2EC4"/>
    <w:rsid w:val="3F4BA31E"/>
    <w:rsid w:val="4019A04E"/>
    <w:rsid w:val="4139FD12"/>
    <w:rsid w:val="419E8705"/>
    <w:rsid w:val="4326A6EE"/>
    <w:rsid w:val="4354F361"/>
    <w:rsid w:val="45558022"/>
    <w:rsid w:val="45D09623"/>
    <w:rsid w:val="45FAD769"/>
    <w:rsid w:val="461AA074"/>
    <w:rsid w:val="46233AA2"/>
    <w:rsid w:val="469DAEF9"/>
    <w:rsid w:val="46B81FBE"/>
    <w:rsid w:val="47F2D170"/>
    <w:rsid w:val="483FDAD9"/>
    <w:rsid w:val="49377012"/>
    <w:rsid w:val="4974EB3F"/>
    <w:rsid w:val="498A939A"/>
    <w:rsid w:val="49D2A5AF"/>
    <w:rsid w:val="49FF6DF1"/>
    <w:rsid w:val="4AA473B4"/>
    <w:rsid w:val="4AAAE2F5"/>
    <w:rsid w:val="4ADC34B0"/>
    <w:rsid w:val="4AFC5464"/>
    <w:rsid w:val="4B429FA9"/>
    <w:rsid w:val="4B445BE3"/>
    <w:rsid w:val="4B4C9255"/>
    <w:rsid w:val="4C00156A"/>
    <w:rsid w:val="4CE5BB14"/>
    <w:rsid w:val="4DA28E79"/>
    <w:rsid w:val="4DD6C448"/>
    <w:rsid w:val="4E37CC0E"/>
    <w:rsid w:val="4F3D29AD"/>
    <w:rsid w:val="4F701DC7"/>
    <w:rsid w:val="4FBC428B"/>
    <w:rsid w:val="4FFD32D3"/>
    <w:rsid w:val="503B75C4"/>
    <w:rsid w:val="514EC41A"/>
    <w:rsid w:val="52087333"/>
    <w:rsid w:val="53085E4A"/>
    <w:rsid w:val="54931845"/>
    <w:rsid w:val="54EE4A4C"/>
    <w:rsid w:val="55A349CC"/>
    <w:rsid w:val="560AAC90"/>
    <w:rsid w:val="565D1FB0"/>
    <w:rsid w:val="57FBC696"/>
    <w:rsid w:val="58025053"/>
    <w:rsid w:val="583648F1"/>
    <w:rsid w:val="59A617A3"/>
    <w:rsid w:val="5A09EBA1"/>
    <w:rsid w:val="5B1B0E7C"/>
    <w:rsid w:val="5B1FB00B"/>
    <w:rsid w:val="5B275495"/>
    <w:rsid w:val="5BD561E3"/>
    <w:rsid w:val="5C431933"/>
    <w:rsid w:val="5D854969"/>
    <w:rsid w:val="5E46CA14"/>
    <w:rsid w:val="5EA20BBF"/>
    <w:rsid w:val="5EB565F3"/>
    <w:rsid w:val="5ECA1A1F"/>
    <w:rsid w:val="5F85DAB5"/>
    <w:rsid w:val="5F90C2EA"/>
    <w:rsid w:val="60606015"/>
    <w:rsid w:val="61249F31"/>
    <w:rsid w:val="61A9E13E"/>
    <w:rsid w:val="62DE550E"/>
    <w:rsid w:val="63369FC4"/>
    <w:rsid w:val="63941C33"/>
    <w:rsid w:val="63FF1296"/>
    <w:rsid w:val="653DBC59"/>
    <w:rsid w:val="65BAE129"/>
    <w:rsid w:val="6621032B"/>
    <w:rsid w:val="666191AB"/>
    <w:rsid w:val="6739E8B5"/>
    <w:rsid w:val="68CD79F3"/>
    <w:rsid w:val="695A1EB6"/>
    <w:rsid w:val="698D2473"/>
    <w:rsid w:val="69B143AB"/>
    <w:rsid w:val="69E0F2A1"/>
    <w:rsid w:val="6A4E8E8A"/>
    <w:rsid w:val="6AB7D49F"/>
    <w:rsid w:val="6B00946A"/>
    <w:rsid w:val="6B07F727"/>
    <w:rsid w:val="6C2460F8"/>
    <w:rsid w:val="6C26D5E9"/>
    <w:rsid w:val="6C29E8EE"/>
    <w:rsid w:val="6C43328A"/>
    <w:rsid w:val="6CD286F5"/>
    <w:rsid w:val="6CDEA2FF"/>
    <w:rsid w:val="6D421199"/>
    <w:rsid w:val="6DA4BD55"/>
    <w:rsid w:val="6DB34BDE"/>
    <w:rsid w:val="6E156B56"/>
    <w:rsid w:val="6EBEE999"/>
    <w:rsid w:val="6EE14456"/>
    <w:rsid w:val="6F9F96B4"/>
    <w:rsid w:val="70103564"/>
    <w:rsid w:val="704F1921"/>
    <w:rsid w:val="70BEF1DF"/>
    <w:rsid w:val="71240720"/>
    <w:rsid w:val="712E2BEC"/>
    <w:rsid w:val="71415B49"/>
    <w:rsid w:val="7159750C"/>
    <w:rsid w:val="7181497D"/>
    <w:rsid w:val="71C0408C"/>
    <w:rsid w:val="73A744D0"/>
    <w:rsid w:val="73AB1F76"/>
    <w:rsid w:val="73B89331"/>
    <w:rsid w:val="73D274B8"/>
    <w:rsid w:val="745305A6"/>
    <w:rsid w:val="74C69A37"/>
    <w:rsid w:val="7573240B"/>
    <w:rsid w:val="75B9B929"/>
    <w:rsid w:val="75D2D7E4"/>
    <w:rsid w:val="75D6548F"/>
    <w:rsid w:val="7607EF51"/>
    <w:rsid w:val="7758EE21"/>
    <w:rsid w:val="77F2C723"/>
    <w:rsid w:val="786325E9"/>
    <w:rsid w:val="7A06B8F0"/>
    <w:rsid w:val="7AE195AA"/>
    <w:rsid w:val="7B26F23B"/>
    <w:rsid w:val="7BB6BE3B"/>
    <w:rsid w:val="7C08CCB4"/>
    <w:rsid w:val="7C87D7C6"/>
    <w:rsid w:val="7CC6851C"/>
    <w:rsid w:val="7D2BBF67"/>
    <w:rsid w:val="7D980AF5"/>
    <w:rsid w:val="7E0D5AC5"/>
    <w:rsid w:val="7E36ED56"/>
    <w:rsid w:val="7E36FBF5"/>
    <w:rsid w:val="7E984267"/>
    <w:rsid w:val="7F57755C"/>
    <w:rsid w:val="7FCA00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1"/>
    </o:shapelayout>
  </w:shapeDefaults>
  <w:decimalSymbol w:val="."/>
  <w:listSeparator w:val=","/>
  <w14:docId w14:val="5F44CFFC"/>
  <w15:chartTrackingRefBased/>
  <w15:docId w15:val="{03E353A4-90A2-4ED6-9C8B-81E3C4C7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72B"/>
    <w:pPr>
      <w:spacing w:line="360" w:lineRule="auto"/>
    </w:pPr>
    <w:rPr>
      <w:rFonts w:ascii="Arial" w:eastAsia="Times New Roman" w:hAnsi="Arial" w:cs="Arial"/>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33A49"/>
    <w:pPr>
      <w:autoSpaceDE w:val="0"/>
      <w:autoSpaceDN w:val="0"/>
      <w:adjustRightInd w:val="0"/>
    </w:pPr>
    <w:rPr>
      <w:rFonts w:ascii="Garamond" w:hAnsi="Garamond" w:cs="Garamond"/>
      <w:color w:val="000000"/>
      <w:sz w:val="24"/>
      <w:szCs w:val="24"/>
      <w:lang w:eastAsia="en-US"/>
    </w:rPr>
  </w:style>
  <w:style w:type="paragraph" w:styleId="ListParagraph">
    <w:name w:val="List Paragraph"/>
    <w:basedOn w:val="Normal"/>
    <w:uiPriority w:val="34"/>
    <w:qFormat/>
    <w:rsid w:val="00E22E47"/>
    <w:pPr>
      <w:ind w:left="720"/>
      <w:contextualSpacing/>
    </w:pPr>
  </w:style>
  <w:style w:type="paragraph" w:styleId="Header">
    <w:name w:val="header"/>
    <w:basedOn w:val="Normal"/>
    <w:link w:val="HeaderChar"/>
    <w:uiPriority w:val="99"/>
    <w:unhideWhenUsed/>
    <w:rsid w:val="00397819"/>
    <w:pPr>
      <w:tabs>
        <w:tab w:val="center" w:pos="4680"/>
        <w:tab w:val="right" w:pos="9360"/>
      </w:tabs>
      <w:spacing w:line="240" w:lineRule="auto"/>
    </w:pPr>
  </w:style>
  <w:style w:type="character" w:customStyle="1" w:styleId="HeaderChar">
    <w:name w:val="Header Char"/>
    <w:link w:val="Header"/>
    <w:uiPriority w:val="99"/>
    <w:rsid w:val="00397819"/>
    <w:rPr>
      <w:rFonts w:ascii="Arial" w:eastAsia="Times New Roman" w:hAnsi="Arial" w:cs="Arial"/>
      <w:sz w:val="32"/>
      <w:szCs w:val="32"/>
    </w:rPr>
  </w:style>
  <w:style w:type="paragraph" w:styleId="Footer">
    <w:name w:val="footer"/>
    <w:basedOn w:val="Normal"/>
    <w:link w:val="FooterChar"/>
    <w:uiPriority w:val="99"/>
    <w:unhideWhenUsed/>
    <w:rsid w:val="00397819"/>
    <w:pPr>
      <w:tabs>
        <w:tab w:val="center" w:pos="4680"/>
        <w:tab w:val="right" w:pos="9360"/>
      </w:tabs>
      <w:spacing w:line="240" w:lineRule="auto"/>
    </w:pPr>
  </w:style>
  <w:style w:type="character" w:customStyle="1" w:styleId="FooterChar">
    <w:name w:val="Footer Char"/>
    <w:link w:val="Footer"/>
    <w:uiPriority w:val="99"/>
    <w:rsid w:val="00397819"/>
    <w:rPr>
      <w:rFonts w:ascii="Arial" w:eastAsia="Times New Roman" w:hAnsi="Arial" w:cs="Arial"/>
      <w:sz w:val="32"/>
      <w:szCs w:val="32"/>
    </w:rPr>
  </w:style>
  <w:style w:type="character" w:styleId="CommentReference">
    <w:name w:val="annotation reference"/>
    <w:uiPriority w:val="99"/>
    <w:semiHidden/>
    <w:unhideWhenUsed/>
    <w:rsid w:val="00097E2A"/>
    <w:rPr>
      <w:sz w:val="16"/>
      <w:szCs w:val="16"/>
    </w:rPr>
  </w:style>
  <w:style w:type="paragraph" w:styleId="CommentText">
    <w:name w:val="annotation text"/>
    <w:basedOn w:val="Normal"/>
    <w:link w:val="CommentTextChar"/>
    <w:uiPriority w:val="99"/>
    <w:unhideWhenUsed/>
    <w:rsid w:val="00097E2A"/>
    <w:rPr>
      <w:sz w:val="20"/>
      <w:szCs w:val="20"/>
    </w:rPr>
  </w:style>
  <w:style w:type="character" w:customStyle="1" w:styleId="CommentTextChar">
    <w:name w:val="Comment Text Char"/>
    <w:link w:val="CommentText"/>
    <w:uiPriority w:val="99"/>
    <w:rsid w:val="00097E2A"/>
    <w:rPr>
      <w:rFonts w:ascii="Arial" w:eastAsia="Times New Roman" w:hAnsi="Arial" w:cs="Arial"/>
    </w:rPr>
  </w:style>
  <w:style w:type="paragraph" w:styleId="CommentSubject">
    <w:name w:val="annotation subject"/>
    <w:basedOn w:val="CommentText"/>
    <w:next w:val="CommentText"/>
    <w:link w:val="CommentSubjectChar"/>
    <w:uiPriority w:val="99"/>
    <w:semiHidden/>
    <w:unhideWhenUsed/>
    <w:rsid w:val="00097E2A"/>
    <w:rPr>
      <w:b/>
      <w:bCs/>
    </w:rPr>
  </w:style>
  <w:style w:type="character" w:customStyle="1" w:styleId="CommentSubjectChar">
    <w:name w:val="Comment Subject Char"/>
    <w:link w:val="CommentSubject"/>
    <w:uiPriority w:val="99"/>
    <w:semiHidden/>
    <w:rsid w:val="00097E2A"/>
    <w:rPr>
      <w:rFonts w:ascii="Arial" w:eastAsia="Times New Roman" w:hAnsi="Arial" w:cs="Arial"/>
      <w:b/>
      <w:bCs/>
    </w:rPr>
  </w:style>
  <w:style w:type="paragraph" w:styleId="BalloonText">
    <w:name w:val="Balloon Text"/>
    <w:basedOn w:val="Normal"/>
    <w:link w:val="BalloonTextChar"/>
    <w:uiPriority w:val="99"/>
    <w:semiHidden/>
    <w:unhideWhenUsed/>
    <w:rsid w:val="00097E2A"/>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097E2A"/>
    <w:rPr>
      <w:rFonts w:ascii="Segoe UI" w:eastAsia="Times New Roman" w:hAnsi="Segoe UI" w:cs="Segoe UI"/>
      <w:sz w:val="18"/>
      <w:szCs w:val="18"/>
    </w:rPr>
  </w:style>
  <w:style w:type="character" w:styleId="Hyperlink">
    <w:name w:val="Hyperlink"/>
    <w:uiPriority w:val="99"/>
    <w:unhideWhenUsed/>
    <w:rsid w:val="005A5BA0"/>
    <w:rPr>
      <w:color w:val="0563C1"/>
      <w:u w:val="single"/>
    </w:rPr>
  </w:style>
  <w:style w:type="paragraph" w:styleId="Revision">
    <w:name w:val="Revision"/>
    <w:hidden/>
    <w:uiPriority w:val="99"/>
    <w:semiHidden/>
    <w:rsid w:val="00B65380"/>
    <w:rPr>
      <w:rFonts w:ascii="Arial" w:eastAsia="Times New Roman" w:hAnsi="Arial" w:cs="Arial"/>
      <w:sz w:val="32"/>
      <w:szCs w:val="32"/>
      <w:lang w:eastAsia="en-US"/>
    </w:rPr>
  </w:style>
  <w:style w:type="table" w:styleId="TableGrid">
    <w:name w:val="Table Grid"/>
    <w:basedOn w:val="TableNormal"/>
    <w:uiPriority w:val="59"/>
    <w:rsid w:val="008A1D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F38B6"/>
  </w:style>
  <w:style w:type="character" w:customStyle="1" w:styleId="eop">
    <w:name w:val="eop"/>
    <w:basedOn w:val="DefaultParagraphFont"/>
    <w:rsid w:val="00BF3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566510">
      <w:bodyDiv w:val="1"/>
      <w:marLeft w:val="0"/>
      <w:marRight w:val="0"/>
      <w:marTop w:val="0"/>
      <w:marBottom w:val="0"/>
      <w:divBdr>
        <w:top w:val="none" w:sz="0" w:space="0" w:color="auto"/>
        <w:left w:val="none" w:sz="0" w:space="0" w:color="auto"/>
        <w:bottom w:val="none" w:sz="0" w:space="0" w:color="auto"/>
        <w:right w:val="none" w:sz="0" w:space="0" w:color="auto"/>
      </w:divBdr>
    </w:div>
    <w:div w:id="546337008">
      <w:bodyDiv w:val="1"/>
      <w:marLeft w:val="0"/>
      <w:marRight w:val="0"/>
      <w:marTop w:val="0"/>
      <w:marBottom w:val="0"/>
      <w:divBdr>
        <w:top w:val="none" w:sz="0" w:space="0" w:color="auto"/>
        <w:left w:val="none" w:sz="0" w:space="0" w:color="auto"/>
        <w:bottom w:val="none" w:sz="0" w:space="0" w:color="auto"/>
        <w:right w:val="none" w:sz="0" w:space="0" w:color="auto"/>
      </w:divBdr>
    </w:div>
    <w:div w:id="1666319000">
      <w:bodyDiv w:val="1"/>
      <w:marLeft w:val="0"/>
      <w:marRight w:val="0"/>
      <w:marTop w:val="0"/>
      <w:marBottom w:val="0"/>
      <w:divBdr>
        <w:top w:val="none" w:sz="0" w:space="0" w:color="auto"/>
        <w:left w:val="none" w:sz="0" w:space="0" w:color="auto"/>
        <w:bottom w:val="none" w:sz="0" w:space="0" w:color="auto"/>
        <w:right w:val="none" w:sz="0" w:space="0" w:color="auto"/>
      </w:divBdr>
    </w:div>
    <w:div w:id="204578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D7327A83DFEF4A8182B79F9F6FB136" ma:contentTypeVersion="5" ma:contentTypeDescription="Create a new document." ma:contentTypeScope="" ma:versionID="64e71969b9a3fe0ede05de785f1893f9">
  <xsd:schema xmlns:xsd="http://www.w3.org/2001/XMLSchema" xmlns:xs="http://www.w3.org/2001/XMLSchema" xmlns:p="http://schemas.microsoft.com/office/2006/metadata/properties" xmlns:ns3="52a5fae7-5898-4a15-8152-328889c34666" xmlns:ns4="ff155039-e6eb-44ff-bd2e-8444bb90cbf9" targetNamespace="http://schemas.microsoft.com/office/2006/metadata/properties" ma:root="true" ma:fieldsID="11f10b9aed92b5f11f6b712524865fc1" ns3:_="" ns4:_="">
    <xsd:import namespace="52a5fae7-5898-4a15-8152-328889c34666"/>
    <xsd:import namespace="ff155039-e6eb-44ff-bd2e-8444bb90cb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5fae7-5898-4a15-8152-328889c3466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55039-e6eb-44ff-bd2e-8444bb90cb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39E60-836C-4D1C-86C1-7E346F6B791D}">
  <ds:schemaRefs>
    <ds:schemaRef ds:uri="http://schemas.microsoft.com/sharepoint/v3/contenttype/forms"/>
  </ds:schemaRefs>
</ds:datastoreItem>
</file>

<file path=customXml/itemProps2.xml><?xml version="1.0" encoding="utf-8"?>
<ds:datastoreItem xmlns:ds="http://schemas.openxmlformats.org/officeDocument/2006/customXml" ds:itemID="{43C6E0C2-0C28-4A6F-B838-4DAC418AA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5fae7-5898-4a15-8152-328889c34666"/>
    <ds:schemaRef ds:uri="ff155039-e6eb-44ff-bd2e-8444bb90cb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20FA29-BF1E-422F-9339-21C9D6A5E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Wadsworth Center</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jeannine.tusch@health.ny.gov</dc:creator>
  <cp:keywords/>
  <dc:description/>
  <cp:lastModifiedBy>O'Brien, Farrah M (HEALTH)</cp:lastModifiedBy>
  <cp:revision>3</cp:revision>
  <cp:lastPrinted>2026-07-21T17:45:00Z</cp:lastPrinted>
  <dcterms:created xsi:type="dcterms:W3CDTF">2026-07-27T14:24:00Z</dcterms:created>
  <dcterms:modified xsi:type="dcterms:W3CDTF">2026-07-27T15:03:00Z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0x01010083D7327A83DFEF4A8182B79F9F6FB136</vt:lpwstr>
  </property>
</Properties>
</file>